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E8F45" w14:textId="77777777" w:rsidR="004B1B21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02BF4F07" w14:textId="77777777" w:rsidR="004B1B21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3E965963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Komunikat z posiedzenia </w:t>
      </w:r>
    </w:p>
    <w:p w14:paraId="1C0ED7D6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Prezydium </w:t>
      </w:r>
    </w:p>
    <w:p w14:paraId="3A20BA62" w14:textId="70DFC2D2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Kujawsko - Pomorskiej </w:t>
      </w:r>
      <w:r w:rsidRPr="004B1B21">
        <w:rPr>
          <w:rFonts w:ascii="Garamond" w:hAnsi="Garamond" w:cs="Arial"/>
          <w:sz w:val="24"/>
          <w:szCs w:val="24"/>
        </w:rPr>
        <w:t xml:space="preserve"> Rady</w:t>
      </w:r>
      <w:r w:rsidR="0096166A">
        <w:rPr>
          <w:rFonts w:ascii="Garamond" w:hAnsi="Garamond" w:cs="Arial"/>
          <w:sz w:val="24"/>
          <w:szCs w:val="24"/>
        </w:rPr>
        <w:t xml:space="preserve"> Terenowej</w:t>
      </w:r>
      <w:r w:rsidRPr="004B1B21">
        <w:rPr>
          <w:rFonts w:ascii="Garamond" w:hAnsi="Garamond" w:cs="Arial"/>
          <w:sz w:val="24"/>
          <w:szCs w:val="24"/>
        </w:rPr>
        <w:t xml:space="preserve"> ds. Społecznej Readaptacji </w:t>
      </w:r>
      <w:r>
        <w:rPr>
          <w:rFonts w:ascii="Garamond" w:hAnsi="Garamond" w:cs="Arial"/>
          <w:sz w:val="24"/>
          <w:szCs w:val="24"/>
        </w:rPr>
        <w:t xml:space="preserve"> </w:t>
      </w:r>
      <w:r w:rsidRPr="004B1B21">
        <w:rPr>
          <w:rFonts w:ascii="Garamond" w:hAnsi="Garamond" w:cs="Arial"/>
          <w:sz w:val="24"/>
          <w:szCs w:val="24"/>
        </w:rPr>
        <w:t>i Pomocy Skazanym</w:t>
      </w:r>
    </w:p>
    <w:p w14:paraId="425F5726" w14:textId="704C8754" w:rsidR="0096166A" w:rsidRDefault="0096166A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dniu 26 marca 2021 r. </w:t>
      </w:r>
    </w:p>
    <w:p w14:paraId="78898F0A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</w:p>
    <w:p w14:paraId="55D8040B" w14:textId="2792C750" w:rsidR="004B1B21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 dniu 26 marca 2021 r. w siedzibie Sądu Okręgowego w Bydgoszczy odbyło się  posiedzenie Prezydium Kujawsko – Pomorskiej</w:t>
      </w:r>
      <w:bookmarkStart w:id="0" w:name="_Hlk71057116"/>
      <w:r>
        <w:rPr>
          <w:rFonts w:ascii="Garamond" w:hAnsi="Garamond" w:cs="Arial"/>
          <w:sz w:val="24"/>
          <w:szCs w:val="24"/>
        </w:rPr>
        <w:t xml:space="preserve"> Rady</w:t>
      </w:r>
      <w:r w:rsidR="0096166A">
        <w:rPr>
          <w:rFonts w:ascii="Garamond" w:hAnsi="Garamond" w:cs="Arial"/>
          <w:sz w:val="24"/>
          <w:szCs w:val="24"/>
        </w:rPr>
        <w:t xml:space="preserve"> Terenowej </w:t>
      </w:r>
      <w:r>
        <w:rPr>
          <w:rFonts w:ascii="Garamond" w:hAnsi="Garamond" w:cs="Arial"/>
          <w:sz w:val="24"/>
          <w:szCs w:val="24"/>
        </w:rPr>
        <w:t xml:space="preserve"> ds. Społecznej Readaptacji </w:t>
      </w:r>
      <w:r>
        <w:rPr>
          <w:rFonts w:ascii="Garamond" w:hAnsi="Garamond" w:cs="Arial"/>
          <w:sz w:val="24"/>
          <w:szCs w:val="24"/>
        </w:rPr>
        <w:br/>
        <w:t xml:space="preserve">i Pomocy Skazanym. </w:t>
      </w:r>
    </w:p>
    <w:p w14:paraId="075644ED" w14:textId="3A740530" w:rsidR="004B1B21" w:rsidRDefault="00FF41CD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Tematem przewodnim posiedzenia Prezydium były wydarzenia i uroczystości związane z </w:t>
      </w:r>
      <w:r w:rsidR="004B1B21">
        <w:rPr>
          <w:rFonts w:ascii="Garamond" w:hAnsi="Garamond" w:cs="Arial"/>
          <w:sz w:val="24"/>
          <w:szCs w:val="24"/>
        </w:rPr>
        <w:t xml:space="preserve">przypadającym na dzień </w:t>
      </w:r>
      <w:r w:rsidR="004B1B21" w:rsidRPr="004B1B21">
        <w:rPr>
          <w:rFonts w:ascii="Garamond" w:hAnsi="Garamond" w:cs="Arial"/>
          <w:sz w:val="24"/>
          <w:szCs w:val="24"/>
        </w:rPr>
        <w:t>26 marca 2021</w:t>
      </w:r>
      <w:r w:rsidR="004B1B21">
        <w:rPr>
          <w:rFonts w:ascii="Garamond" w:hAnsi="Garamond" w:cs="Arial"/>
          <w:sz w:val="24"/>
          <w:szCs w:val="24"/>
        </w:rPr>
        <w:t xml:space="preserve"> r. dniem </w:t>
      </w:r>
      <w:r w:rsidR="004B1B21" w:rsidRPr="004B1B21">
        <w:rPr>
          <w:rFonts w:ascii="Garamond" w:hAnsi="Garamond" w:cs="Arial"/>
          <w:sz w:val="24"/>
          <w:szCs w:val="24"/>
        </w:rPr>
        <w:t xml:space="preserve"> „Dobrego Łotra”</w:t>
      </w:r>
      <w:r w:rsidR="004B1B21">
        <w:rPr>
          <w:rFonts w:ascii="Garamond" w:hAnsi="Garamond" w:cs="Arial"/>
          <w:sz w:val="24"/>
          <w:szCs w:val="24"/>
        </w:rPr>
        <w:t>.</w:t>
      </w:r>
      <w:r w:rsidR="00805E35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 Członkowie Prezydium przedstawili </w:t>
      </w:r>
      <w:r w:rsidRPr="00FF41CD">
        <w:rPr>
          <w:rFonts w:ascii="Garamond" w:hAnsi="Garamond" w:cs="Arial"/>
          <w:sz w:val="24"/>
          <w:szCs w:val="24"/>
        </w:rPr>
        <w:t>własne doświadczenia w wykorzystaniu</w:t>
      </w:r>
      <w:r>
        <w:rPr>
          <w:rFonts w:ascii="Garamond" w:hAnsi="Garamond" w:cs="Arial"/>
          <w:sz w:val="24"/>
          <w:szCs w:val="24"/>
        </w:rPr>
        <w:t xml:space="preserve"> obchodów i wydarzeń w ramach dnia „Dobrego Łotra”</w:t>
      </w:r>
      <w:r w:rsidRPr="00FF41CD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w procesach readaptacyjnych. </w:t>
      </w:r>
    </w:p>
    <w:p w14:paraId="0FF7D72F" w14:textId="36D4CE99" w:rsidR="00FF41CD" w:rsidRDefault="00FF41CD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trakcie posiedzenia przyjęto </w:t>
      </w:r>
      <w:r w:rsidRPr="00FF41CD">
        <w:rPr>
          <w:rFonts w:ascii="Garamond" w:hAnsi="Garamond" w:cs="Arial"/>
          <w:sz w:val="24"/>
          <w:szCs w:val="24"/>
        </w:rPr>
        <w:t xml:space="preserve">propozycję powołania przy Prezydium Rady </w:t>
      </w:r>
      <w:r w:rsidR="0096166A">
        <w:rPr>
          <w:rFonts w:ascii="Garamond" w:hAnsi="Garamond" w:cs="Arial"/>
          <w:sz w:val="24"/>
          <w:szCs w:val="24"/>
        </w:rPr>
        <w:t xml:space="preserve">Terenowej </w:t>
      </w:r>
      <w:r w:rsidRPr="00FF41CD">
        <w:rPr>
          <w:rFonts w:ascii="Garamond" w:hAnsi="Garamond" w:cs="Arial"/>
          <w:sz w:val="24"/>
          <w:szCs w:val="24"/>
        </w:rPr>
        <w:t>zespołu doradczeg</w:t>
      </w:r>
      <w:r>
        <w:rPr>
          <w:rFonts w:ascii="Garamond" w:hAnsi="Garamond" w:cs="Arial"/>
          <w:sz w:val="24"/>
          <w:szCs w:val="24"/>
        </w:rPr>
        <w:t xml:space="preserve">o, w którego skład </w:t>
      </w:r>
      <w:r w:rsidRPr="00FF41CD">
        <w:rPr>
          <w:rFonts w:ascii="Garamond" w:hAnsi="Garamond" w:cs="Arial"/>
          <w:sz w:val="24"/>
          <w:szCs w:val="24"/>
        </w:rPr>
        <w:t>wchodziliby przedstawiciele środowisk naukowych reprezentujący uczelnie działające na terenie województwa kujawsko – pomorskiego.</w:t>
      </w:r>
    </w:p>
    <w:p w14:paraId="558C7734" w14:textId="40C7ADEC" w:rsidR="00FF41CD" w:rsidRDefault="00FF41CD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Podczas posiedzenia wskazano na </w:t>
      </w:r>
      <w:r w:rsidRPr="00FF41CD">
        <w:rPr>
          <w:rFonts w:ascii="Garamond" w:hAnsi="Garamond" w:cs="Arial"/>
          <w:sz w:val="24"/>
          <w:szCs w:val="24"/>
        </w:rPr>
        <w:t>potrzebę podjęcia współpracy instytucji  zajmujących się readaptacją z ośrodkami pomocy postpenitencjarnej</w:t>
      </w:r>
      <w:r w:rsidR="00C56040">
        <w:rPr>
          <w:rFonts w:ascii="Garamond" w:hAnsi="Garamond" w:cs="Arial"/>
          <w:sz w:val="24"/>
          <w:szCs w:val="24"/>
        </w:rPr>
        <w:t xml:space="preserve">, nawiązując do dobrych doświadczeń w zakresie współpracy kuratorów zawodowych z Sądu Rejonowego we Włocławku z działającym na tym terenie ośrodkiem pomocy postpenitencjarnej.  </w:t>
      </w:r>
    </w:p>
    <w:p w14:paraId="47A78FC3" w14:textId="6378D76A" w:rsidR="00C56040" w:rsidRDefault="00C56040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Członkowie Prezydium omówili również kwestie</w:t>
      </w:r>
      <w:r w:rsidRPr="00C56040">
        <w:rPr>
          <w:rFonts w:ascii="Garamond" w:hAnsi="Garamond" w:cs="Arial"/>
          <w:sz w:val="24"/>
          <w:szCs w:val="24"/>
        </w:rPr>
        <w:t xml:space="preserve"> publikowania </w:t>
      </w:r>
      <w:r>
        <w:rPr>
          <w:rFonts w:ascii="Garamond" w:hAnsi="Garamond" w:cs="Arial"/>
          <w:sz w:val="24"/>
          <w:szCs w:val="24"/>
        </w:rPr>
        <w:t xml:space="preserve">przez członków Rady </w:t>
      </w:r>
      <w:r w:rsidR="0096166A">
        <w:rPr>
          <w:rFonts w:ascii="Garamond" w:hAnsi="Garamond" w:cs="Arial"/>
          <w:sz w:val="24"/>
          <w:szCs w:val="24"/>
        </w:rPr>
        <w:t xml:space="preserve">Terenowej </w:t>
      </w:r>
      <w:r w:rsidRPr="00C56040">
        <w:rPr>
          <w:rFonts w:ascii="Garamond" w:hAnsi="Garamond" w:cs="Arial"/>
          <w:sz w:val="24"/>
          <w:szCs w:val="24"/>
        </w:rPr>
        <w:t xml:space="preserve">artykułów w czasopismach </w:t>
      </w:r>
      <w:r>
        <w:rPr>
          <w:rFonts w:ascii="Garamond" w:hAnsi="Garamond" w:cs="Arial"/>
          <w:sz w:val="24"/>
          <w:szCs w:val="24"/>
        </w:rPr>
        <w:t>naukowych oraz</w:t>
      </w:r>
      <w:r w:rsidRPr="00C56040">
        <w:rPr>
          <w:rFonts w:ascii="Garamond" w:hAnsi="Garamond" w:cs="Arial"/>
          <w:sz w:val="24"/>
          <w:szCs w:val="24"/>
        </w:rPr>
        <w:t xml:space="preserve"> periodykach i możliwości działania w tym zakresie</w:t>
      </w:r>
      <w:r>
        <w:rPr>
          <w:rFonts w:ascii="Garamond" w:hAnsi="Garamond" w:cs="Arial"/>
          <w:sz w:val="24"/>
          <w:szCs w:val="24"/>
        </w:rPr>
        <w:t xml:space="preserve">. </w:t>
      </w:r>
    </w:p>
    <w:p w14:paraId="476801AA" w14:textId="3A124D8C" w:rsidR="00C56040" w:rsidRDefault="00C56040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</w:t>
      </w:r>
      <w:r w:rsidRPr="00C56040">
        <w:rPr>
          <w:rFonts w:ascii="Garamond" w:hAnsi="Garamond" w:cs="Arial"/>
          <w:sz w:val="24"/>
          <w:szCs w:val="24"/>
        </w:rPr>
        <w:t>orusz</w:t>
      </w:r>
      <w:r>
        <w:rPr>
          <w:rFonts w:ascii="Garamond" w:hAnsi="Garamond" w:cs="Arial"/>
          <w:sz w:val="24"/>
          <w:szCs w:val="24"/>
        </w:rPr>
        <w:t>one zostały również istotne aktualnie</w:t>
      </w:r>
      <w:r w:rsidRPr="00C56040">
        <w:rPr>
          <w:rFonts w:ascii="Garamond" w:hAnsi="Garamond" w:cs="Arial"/>
          <w:sz w:val="24"/>
          <w:szCs w:val="24"/>
        </w:rPr>
        <w:t xml:space="preserve"> trudności w realizacji programów resocjalizacyjnych w okresie pandemii oraz konieczność uzyskania informacji na temat wpływu  pandemii na działalność podmiotów zajmujących się resocjalizacją i readaptacją</w:t>
      </w:r>
      <w:r>
        <w:rPr>
          <w:rFonts w:ascii="Garamond" w:hAnsi="Garamond" w:cs="Arial"/>
          <w:sz w:val="24"/>
          <w:szCs w:val="24"/>
        </w:rPr>
        <w:t>.</w:t>
      </w:r>
    </w:p>
    <w:p w14:paraId="6B35C17C" w14:textId="2692E68C" w:rsidR="00C56040" w:rsidRDefault="00CE567B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Wskazano również na potrzebę rozszerzenia składu Rady</w:t>
      </w:r>
      <w:r w:rsidR="0096166A">
        <w:rPr>
          <w:rFonts w:ascii="Garamond" w:hAnsi="Garamond" w:cs="Arial"/>
          <w:sz w:val="24"/>
          <w:szCs w:val="24"/>
        </w:rPr>
        <w:t xml:space="preserve"> Terenow</w:t>
      </w:r>
      <w:r w:rsidR="001F0A71">
        <w:rPr>
          <w:rFonts w:ascii="Garamond" w:hAnsi="Garamond" w:cs="Arial"/>
          <w:sz w:val="24"/>
          <w:szCs w:val="24"/>
        </w:rPr>
        <w:t>ej</w:t>
      </w:r>
      <w:bookmarkStart w:id="1" w:name="_GoBack"/>
      <w:bookmarkEnd w:id="1"/>
      <w:r>
        <w:rPr>
          <w:rFonts w:ascii="Garamond" w:hAnsi="Garamond" w:cs="Arial"/>
          <w:sz w:val="24"/>
          <w:szCs w:val="24"/>
        </w:rPr>
        <w:t xml:space="preserve"> oraz zasadność zgromadzenia informacji o pracach powołanych w ramach Rady komisji. </w:t>
      </w:r>
    </w:p>
    <w:p w14:paraId="154C2E58" w14:textId="1DC14370" w:rsidR="00CE567B" w:rsidRDefault="00CE567B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Na zakończenie spotkania członkowie Prezydium ustalili, iż kolejne posiedzenie winno odbyć się w czerwcu 2021 r. </w:t>
      </w:r>
    </w:p>
    <w:p w14:paraId="48774925" w14:textId="77777777" w:rsidR="00CE567B" w:rsidRDefault="00CE567B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0F0AC0C7" w14:textId="77777777" w:rsidR="00CE567B" w:rsidRDefault="00CE567B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50514387" w14:textId="77777777" w:rsidR="00C56040" w:rsidRDefault="00C56040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bookmarkEnd w:id="0"/>
    <w:p w14:paraId="654BF7D1" w14:textId="77777777" w:rsidR="00955BD5" w:rsidRDefault="00955BD5"/>
    <w:sectPr w:rsidR="0095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2E1E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9F"/>
    <w:rsid w:val="001F0A71"/>
    <w:rsid w:val="004B1B21"/>
    <w:rsid w:val="006E719F"/>
    <w:rsid w:val="00805E35"/>
    <w:rsid w:val="00955BD5"/>
    <w:rsid w:val="0096166A"/>
    <w:rsid w:val="00C56040"/>
    <w:rsid w:val="00CE567B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0CEF"/>
  <w15:chartTrackingRefBased/>
  <w15:docId w15:val="{CABB2410-31F9-4AB7-AAC7-DDAB6F54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F41C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Łukomski Rafał</dc:creator>
  <cp:keywords/>
  <dc:description/>
  <cp:lastModifiedBy>Łukomski Rafał</cp:lastModifiedBy>
  <cp:revision>6</cp:revision>
  <cp:lastPrinted>2021-05-06T09:15:00Z</cp:lastPrinted>
  <dcterms:created xsi:type="dcterms:W3CDTF">2021-05-04T19:43:00Z</dcterms:created>
  <dcterms:modified xsi:type="dcterms:W3CDTF">2021-05-06T09:15:00Z</dcterms:modified>
</cp:coreProperties>
</file>