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448" w:rsidRPr="002731D8" w:rsidRDefault="00CC0448" w:rsidP="00CC0448">
      <w:pPr>
        <w:pStyle w:val="Nagwek1"/>
        <w:spacing w:line="276" w:lineRule="auto"/>
        <w:ind w:left="-142"/>
        <w:jc w:val="center"/>
        <w:rPr>
          <w:rFonts w:ascii="Garamond" w:hAnsi="Garamond" w:cs="Arial"/>
          <w:b/>
          <w:i/>
          <w:color w:val="833C0B" w:themeColor="accent2" w:themeShade="80"/>
          <w:sz w:val="32"/>
          <w:szCs w:val="32"/>
        </w:rPr>
      </w:pPr>
      <w:r w:rsidRPr="002731D8">
        <w:rPr>
          <w:rFonts w:ascii="Garamond" w:hAnsi="Garamond" w:cs="Arial"/>
          <w:b/>
          <w:i/>
          <w:color w:val="833C0B" w:themeColor="accent2" w:themeShade="80"/>
          <w:sz w:val="32"/>
          <w:szCs w:val="32"/>
        </w:rPr>
        <w:t>KUJAWSKO - POMORSKA</w:t>
      </w:r>
    </w:p>
    <w:p w:rsidR="00CC0448" w:rsidRPr="002731D8" w:rsidRDefault="00CC0448" w:rsidP="00CC0448">
      <w:pPr>
        <w:pStyle w:val="Nagwek1"/>
        <w:spacing w:line="276" w:lineRule="auto"/>
        <w:ind w:left="-567" w:right="-426"/>
        <w:jc w:val="center"/>
        <w:rPr>
          <w:rFonts w:ascii="Garamond" w:hAnsi="Garamond" w:cs="Arial"/>
          <w:b/>
          <w:i/>
          <w:color w:val="833C0B" w:themeColor="accent2" w:themeShade="80"/>
          <w:sz w:val="32"/>
          <w:szCs w:val="32"/>
        </w:rPr>
      </w:pPr>
      <w:r w:rsidRPr="002731D8">
        <w:rPr>
          <w:rFonts w:ascii="Garamond" w:hAnsi="Garamond" w:cs="Arial"/>
          <w:b/>
          <w:i/>
          <w:color w:val="833C0B" w:themeColor="accent2" w:themeShade="80"/>
          <w:sz w:val="32"/>
          <w:szCs w:val="32"/>
        </w:rPr>
        <w:t xml:space="preserve"> RADA</w:t>
      </w:r>
      <w:r w:rsidR="002B40D4">
        <w:rPr>
          <w:rFonts w:ascii="Garamond" w:hAnsi="Garamond" w:cs="Arial"/>
          <w:b/>
          <w:i/>
          <w:color w:val="833C0B" w:themeColor="accent2" w:themeShade="80"/>
          <w:sz w:val="32"/>
          <w:szCs w:val="32"/>
        </w:rPr>
        <w:t xml:space="preserve"> TERENOWA</w:t>
      </w:r>
    </w:p>
    <w:p w:rsidR="00CC0448" w:rsidRPr="002731D8" w:rsidRDefault="00CC0448" w:rsidP="00CC0448">
      <w:pPr>
        <w:pStyle w:val="Nagwek1"/>
        <w:spacing w:line="276" w:lineRule="auto"/>
        <w:ind w:left="-284"/>
        <w:jc w:val="center"/>
        <w:rPr>
          <w:rFonts w:ascii="Garamond" w:hAnsi="Garamond" w:cs="Arial"/>
          <w:b/>
          <w:i/>
          <w:color w:val="833C0B" w:themeColor="accent2" w:themeShade="80"/>
          <w:sz w:val="32"/>
          <w:szCs w:val="32"/>
        </w:rPr>
      </w:pPr>
      <w:r w:rsidRPr="002731D8">
        <w:rPr>
          <w:rFonts w:ascii="Garamond" w:hAnsi="Garamond" w:cs="Arial"/>
          <w:b/>
          <w:i/>
          <w:color w:val="833C0B" w:themeColor="accent2" w:themeShade="80"/>
          <w:sz w:val="32"/>
          <w:szCs w:val="32"/>
        </w:rPr>
        <w:t>ds. SPOŁECZNEJ READAPTACJI I POMOCY SKAZANYM</w:t>
      </w:r>
    </w:p>
    <w:p w:rsidR="00CC0448" w:rsidRPr="002731D8" w:rsidRDefault="00CC0448" w:rsidP="00CC0448">
      <w:pPr>
        <w:outlineLvl w:val="0"/>
        <w:rPr>
          <w:rFonts w:ascii="Garamond" w:hAnsi="Garamond" w:cs="Arial"/>
          <w:sz w:val="24"/>
        </w:rPr>
      </w:pPr>
    </w:p>
    <w:p w:rsidR="00CC0448" w:rsidRDefault="00CC0448" w:rsidP="00475651">
      <w:pPr>
        <w:spacing w:line="360" w:lineRule="auto"/>
        <w:jc w:val="right"/>
        <w:outlineLvl w:val="0"/>
        <w:rPr>
          <w:rFonts w:ascii="Garamond" w:hAnsi="Garamond" w:cs="Arial"/>
          <w:b/>
          <w:sz w:val="24"/>
          <w:szCs w:val="24"/>
        </w:rPr>
      </w:pPr>
      <w:r w:rsidRPr="002731D8">
        <w:rPr>
          <w:rFonts w:ascii="Garamond" w:hAnsi="Garamond" w:cs="Arial"/>
          <w:sz w:val="24"/>
        </w:rPr>
        <w:tab/>
      </w:r>
      <w:r w:rsidRPr="002731D8">
        <w:rPr>
          <w:rFonts w:ascii="Garamond" w:hAnsi="Garamond" w:cs="Arial"/>
          <w:sz w:val="24"/>
        </w:rPr>
        <w:tab/>
      </w:r>
      <w:r w:rsidRPr="002731D8">
        <w:rPr>
          <w:rFonts w:ascii="Garamond" w:hAnsi="Garamond" w:cs="Arial"/>
          <w:sz w:val="24"/>
        </w:rPr>
        <w:tab/>
      </w:r>
      <w:r w:rsidRPr="002731D8">
        <w:rPr>
          <w:rFonts w:ascii="Garamond" w:hAnsi="Garamond" w:cs="Arial"/>
          <w:sz w:val="24"/>
        </w:rPr>
        <w:tab/>
      </w:r>
      <w:r w:rsidRPr="002731D8">
        <w:rPr>
          <w:rFonts w:ascii="Garamond" w:hAnsi="Garamond" w:cs="Arial"/>
          <w:sz w:val="24"/>
        </w:rPr>
        <w:tab/>
      </w:r>
      <w:r w:rsidRPr="002731D8">
        <w:rPr>
          <w:rFonts w:ascii="Garamond" w:hAnsi="Garamond" w:cs="Arial"/>
          <w:sz w:val="24"/>
          <w:szCs w:val="24"/>
        </w:rPr>
        <w:t xml:space="preserve">          </w:t>
      </w:r>
      <w:r w:rsidRPr="002731D8">
        <w:rPr>
          <w:rFonts w:ascii="Garamond" w:hAnsi="Garamond" w:cs="Arial"/>
          <w:sz w:val="24"/>
          <w:szCs w:val="24"/>
        </w:rPr>
        <w:br/>
        <w:t xml:space="preserve">                                                                         Bydgoszcz , dnia </w:t>
      </w:r>
      <w:r w:rsidR="00FE4E8B">
        <w:rPr>
          <w:rFonts w:ascii="Garamond" w:hAnsi="Garamond" w:cs="Arial"/>
          <w:sz w:val="24"/>
          <w:szCs w:val="24"/>
        </w:rPr>
        <w:t>15 lutego</w:t>
      </w:r>
      <w:r w:rsidR="005E6D4D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 202</w:t>
      </w:r>
      <w:r w:rsidR="00FE4E8B">
        <w:rPr>
          <w:rFonts w:ascii="Garamond" w:hAnsi="Garamond" w:cs="Arial"/>
          <w:sz w:val="24"/>
          <w:szCs w:val="24"/>
        </w:rPr>
        <w:t>3</w:t>
      </w:r>
      <w:r>
        <w:rPr>
          <w:rFonts w:ascii="Garamond" w:hAnsi="Garamond" w:cs="Arial"/>
          <w:sz w:val="24"/>
          <w:szCs w:val="24"/>
        </w:rPr>
        <w:t xml:space="preserve"> </w:t>
      </w:r>
      <w:r w:rsidRPr="00AA7A67">
        <w:rPr>
          <w:rFonts w:ascii="Garamond" w:hAnsi="Garamond" w:cs="Arial"/>
          <w:sz w:val="24"/>
          <w:szCs w:val="24"/>
        </w:rPr>
        <w:t xml:space="preserve"> r.</w:t>
      </w:r>
      <w:r w:rsidRPr="002731D8">
        <w:rPr>
          <w:rFonts w:ascii="Garamond" w:hAnsi="Garamond" w:cs="Arial"/>
          <w:b/>
          <w:sz w:val="24"/>
          <w:szCs w:val="24"/>
        </w:rPr>
        <w:t xml:space="preserve"> </w:t>
      </w:r>
    </w:p>
    <w:p w:rsidR="00CC0448" w:rsidRDefault="00CC0448" w:rsidP="00475651">
      <w:pPr>
        <w:spacing w:line="360" w:lineRule="auto"/>
        <w:jc w:val="right"/>
        <w:outlineLvl w:val="0"/>
        <w:rPr>
          <w:rFonts w:ascii="Garamond" w:hAnsi="Garamond" w:cs="Arial"/>
          <w:b/>
          <w:sz w:val="24"/>
          <w:szCs w:val="24"/>
        </w:rPr>
      </w:pPr>
    </w:p>
    <w:p w:rsidR="00CC0448" w:rsidRDefault="00CC0448" w:rsidP="00475651">
      <w:pPr>
        <w:spacing w:line="360" w:lineRule="auto"/>
        <w:jc w:val="right"/>
        <w:outlineLvl w:val="0"/>
        <w:rPr>
          <w:rFonts w:ascii="Garamond" w:hAnsi="Garamond" w:cs="Arial"/>
          <w:b/>
          <w:sz w:val="24"/>
          <w:szCs w:val="24"/>
        </w:rPr>
      </w:pPr>
    </w:p>
    <w:p w:rsidR="00CC0448" w:rsidRDefault="00CC0448" w:rsidP="00475651">
      <w:pPr>
        <w:spacing w:line="360" w:lineRule="auto"/>
        <w:jc w:val="right"/>
        <w:outlineLvl w:val="0"/>
        <w:rPr>
          <w:rFonts w:ascii="Garamond" w:hAnsi="Garamond" w:cs="Arial"/>
          <w:b/>
          <w:sz w:val="24"/>
          <w:szCs w:val="24"/>
        </w:rPr>
      </w:pPr>
    </w:p>
    <w:p w:rsidR="00CC0448" w:rsidRDefault="00CC0448" w:rsidP="00475651">
      <w:pPr>
        <w:spacing w:line="360" w:lineRule="auto"/>
        <w:jc w:val="right"/>
        <w:outlineLvl w:val="0"/>
        <w:rPr>
          <w:rFonts w:ascii="Garamond" w:hAnsi="Garamond" w:cs="Arial"/>
          <w:b/>
          <w:sz w:val="24"/>
          <w:szCs w:val="24"/>
        </w:rPr>
      </w:pPr>
    </w:p>
    <w:p w:rsidR="00CC0448" w:rsidRDefault="00CC0448" w:rsidP="00475651">
      <w:pPr>
        <w:spacing w:line="360" w:lineRule="auto"/>
        <w:jc w:val="center"/>
        <w:outlineLvl w:val="0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Protokół</w:t>
      </w:r>
    </w:p>
    <w:p w:rsidR="005D4667" w:rsidRDefault="00CC0448" w:rsidP="00475651">
      <w:pPr>
        <w:spacing w:line="360" w:lineRule="auto"/>
        <w:jc w:val="center"/>
        <w:outlineLvl w:val="0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z posiedzenia</w:t>
      </w:r>
    </w:p>
    <w:p w:rsidR="002B40D4" w:rsidRDefault="00CC0448" w:rsidP="002B40D4">
      <w:pPr>
        <w:spacing w:line="360" w:lineRule="auto"/>
        <w:jc w:val="center"/>
        <w:outlineLvl w:val="0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 Kujawsko – Pomorskiej</w:t>
      </w:r>
    </w:p>
    <w:p w:rsidR="00CC0448" w:rsidRDefault="00CC0448" w:rsidP="002B40D4">
      <w:pPr>
        <w:spacing w:line="360" w:lineRule="auto"/>
        <w:jc w:val="center"/>
        <w:outlineLvl w:val="0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 Rady</w:t>
      </w:r>
      <w:r w:rsidR="002B40D4">
        <w:rPr>
          <w:rFonts w:ascii="Garamond" w:hAnsi="Garamond" w:cs="Arial"/>
          <w:b/>
          <w:sz w:val="24"/>
          <w:szCs w:val="24"/>
        </w:rPr>
        <w:t xml:space="preserve"> Terenowej</w:t>
      </w:r>
    </w:p>
    <w:p w:rsidR="00CC0448" w:rsidRDefault="00CC0448" w:rsidP="00475651">
      <w:pPr>
        <w:spacing w:line="360" w:lineRule="auto"/>
        <w:jc w:val="center"/>
        <w:outlineLvl w:val="0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ds. Społecznej Readaptacji i Pomocy Skazanym</w:t>
      </w:r>
    </w:p>
    <w:p w:rsidR="00CC0448" w:rsidRDefault="005D4667" w:rsidP="002B40D4">
      <w:pPr>
        <w:spacing w:line="360" w:lineRule="auto"/>
        <w:jc w:val="center"/>
        <w:outlineLvl w:val="0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w dniu </w:t>
      </w:r>
      <w:r w:rsidR="00FE4E8B">
        <w:rPr>
          <w:rFonts w:ascii="Garamond" w:hAnsi="Garamond" w:cs="Arial"/>
          <w:b/>
          <w:sz w:val="24"/>
          <w:szCs w:val="24"/>
        </w:rPr>
        <w:t>15 lutego 2023</w:t>
      </w:r>
      <w:r w:rsidR="00CC0448">
        <w:rPr>
          <w:rFonts w:ascii="Garamond" w:hAnsi="Garamond" w:cs="Arial"/>
          <w:b/>
          <w:sz w:val="24"/>
          <w:szCs w:val="24"/>
        </w:rPr>
        <w:t xml:space="preserve"> r.</w:t>
      </w:r>
    </w:p>
    <w:p w:rsidR="00CC0448" w:rsidRDefault="00CC0448" w:rsidP="00475651">
      <w:pPr>
        <w:spacing w:line="360" w:lineRule="auto"/>
        <w:jc w:val="center"/>
        <w:outlineLvl w:val="0"/>
        <w:rPr>
          <w:rFonts w:ascii="Garamond" w:hAnsi="Garamond" w:cs="Arial"/>
          <w:b/>
          <w:sz w:val="24"/>
          <w:szCs w:val="24"/>
        </w:rPr>
      </w:pPr>
    </w:p>
    <w:p w:rsidR="00CC0448" w:rsidRDefault="00CC0448" w:rsidP="00475651">
      <w:pPr>
        <w:spacing w:line="360" w:lineRule="auto"/>
        <w:jc w:val="center"/>
        <w:outlineLvl w:val="0"/>
        <w:rPr>
          <w:rFonts w:ascii="Garamond" w:hAnsi="Garamond" w:cs="Arial"/>
          <w:b/>
          <w:sz w:val="24"/>
          <w:szCs w:val="24"/>
        </w:rPr>
      </w:pPr>
    </w:p>
    <w:p w:rsidR="00FE4E8B" w:rsidRPr="00FE4E8B" w:rsidRDefault="005D4667" w:rsidP="00FE4E8B">
      <w:pPr>
        <w:spacing w:line="360" w:lineRule="auto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  <w:t xml:space="preserve">W dniu </w:t>
      </w:r>
      <w:r w:rsidR="00FE4E8B">
        <w:rPr>
          <w:rFonts w:ascii="Garamond" w:hAnsi="Garamond" w:cs="Arial"/>
          <w:sz w:val="24"/>
          <w:szCs w:val="24"/>
        </w:rPr>
        <w:t>15</w:t>
      </w:r>
      <w:r>
        <w:rPr>
          <w:rFonts w:ascii="Garamond" w:hAnsi="Garamond" w:cs="Arial"/>
          <w:sz w:val="24"/>
          <w:szCs w:val="24"/>
        </w:rPr>
        <w:t xml:space="preserve"> </w:t>
      </w:r>
      <w:r w:rsidR="00FE4E8B">
        <w:rPr>
          <w:rFonts w:ascii="Garamond" w:hAnsi="Garamond" w:cs="Arial"/>
          <w:sz w:val="24"/>
          <w:szCs w:val="24"/>
        </w:rPr>
        <w:t>lutego</w:t>
      </w:r>
      <w:r w:rsidR="00CC0448">
        <w:rPr>
          <w:rFonts w:ascii="Garamond" w:hAnsi="Garamond" w:cs="Arial"/>
          <w:sz w:val="24"/>
          <w:szCs w:val="24"/>
        </w:rPr>
        <w:t xml:space="preserve"> 202</w:t>
      </w:r>
      <w:r w:rsidR="00FE4E8B">
        <w:rPr>
          <w:rFonts w:ascii="Garamond" w:hAnsi="Garamond" w:cs="Arial"/>
          <w:sz w:val="24"/>
          <w:szCs w:val="24"/>
        </w:rPr>
        <w:t>3</w:t>
      </w:r>
      <w:r w:rsidR="00CC0448">
        <w:rPr>
          <w:rFonts w:ascii="Garamond" w:hAnsi="Garamond" w:cs="Arial"/>
          <w:sz w:val="24"/>
          <w:szCs w:val="24"/>
        </w:rPr>
        <w:t xml:space="preserve"> r. w</w:t>
      </w:r>
      <w:r w:rsidR="00FE4E8B">
        <w:rPr>
          <w:rFonts w:ascii="Garamond" w:hAnsi="Garamond" w:cs="Arial"/>
          <w:sz w:val="24"/>
          <w:szCs w:val="24"/>
        </w:rPr>
        <w:t xml:space="preserve"> sali konferencyjnej Kujawsko – Pomirskiego Urzędu Wojewódzkiego </w:t>
      </w:r>
      <w:r w:rsidR="00CC0448">
        <w:rPr>
          <w:rFonts w:ascii="Garamond" w:hAnsi="Garamond" w:cs="Arial"/>
          <w:sz w:val="24"/>
          <w:szCs w:val="24"/>
        </w:rPr>
        <w:t xml:space="preserve"> odbyło się</w:t>
      </w:r>
      <w:r w:rsidR="000F6A07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posiedzenie </w:t>
      </w:r>
      <w:r w:rsidR="00CC0448">
        <w:rPr>
          <w:rFonts w:ascii="Garamond" w:hAnsi="Garamond" w:cs="Arial"/>
          <w:sz w:val="24"/>
          <w:szCs w:val="24"/>
        </w:rPr>
        <w:t xml:space="preserve"> </w:t>
      </w:r>
      <w:bookmarkStart w:id="0" w:name="_Hlk123636601"/>
      <w:r w:rsidR="00CC0448">
        <w:rPr>
          <w:rFonts w:ascii="Garamond" w:hAnsi="Garamond" w:cs="Arial"/>
          <w:sz w:val="24"/>
          <w:szCs w:val="24"/>
        </w:rPr>
        <w:t xml:space="preserve">Kujawsko – Pomorskiej </w:t>
      </w:r>
      <w:r w:rsidR="00FF5ABC">
        <w:rPr>
          <w:rFonts w:ascii="Garamond" w:hAnsi="Garamond" w:cs="Arial"/>
          <w:sz w:val="24"/>
          <w:szCs w:val="24"/>
        </w:rPr>
        <w:t>R</w:t>
      </w:r>
      <w:r w:rsidR="00CC0448">
        <w:rPr>
          <w:rFonts w:ascii="Garamond" w:hAnsi="Garamond" w:cs="Arial"/>
          <w:sz w:val="24"/>
          <w:szCs w:val="24"/>
        </w:rPr>
        <w:t xml:space="preserve">ady </w:t>
      </w:r>
      <w:r w:rsidR="002B40D4" w:rsidRPr="002B40D4">
        <w:rPr>
          <w:rFonts w:ascii="Garamond" w:hAnsi="Garamond" w:cs="Arial"/>
          <w:sz w:val="24"/>
          <w:szCs w:val="24"/>
        </w:rPr>
        <w:t>Terenowej</w:t>
      </w:r>
      <w:r w:rsidR="002B40D4">
        <w:rPr>
          <w:rFonts w:ascii="Garamond" w:hAnsi="Garamond" w:cs="Arial"/>
          <w:sz w:val="24"/>
          <w:szCs w:val="24"/>
        </w:rPr>
        <w:t xml:space="preserve"> </w:t>
      </w:r>
      <w:r w:rsidR="00CC0448">
        <w:rPr>
          <w:rFonts w:ascii="Garamond" w:hAnsi="Garamond" w:cs="Arial"/>
          <w:sz w:val="24"/>
          <w:szCs w:val="24"/>
        </w:rPr>
        <w:t xml:space="preserve">ds. </w:t>
      </w:r>
      <w:r w:rsidR="00FF5ABC">
        <w:rPr>
          <w:rFonts w:ascii="Garamond" w:hAnsi="Garamond" w:cs="Arial"/>
          <w:sz w:val="24"/>
          <w:szCs w:val="24"/>
        </w:rPr>
        <w:t>S</w:t>
      </w:r>
      <w:r w:rsidR="00CC0448">
        <w:rPr>
          <w:rFonts w:ascii="Garamond" w:hAnsi="Garamond" w:cs="Arial"/>
          <w:sz w:val="24"/>
          <w:szCs w:val="24"/>
        </w:rPr>
        <w:t>połecznej Readaptacji i Pomocy Skazanym.</w:t>
      </w:r>
      <w:r w:rsidR="00FE4E8B">
        <w:rPr>
          <w:rFonts w:ascii="Garamond" w:hAnsi="Garamond" w:cs="Arial"/>
          <w:sz w:val="24"/>
          <w:szCs w:val="24"/>
        </w:rPr>
        <w:t xml:space="preserve"> Posiedzenie połączono ze szkoleniem pt. </w:t>
      </w:r>
      <w:r w:rsidR="005E6D4D">
        <w:rPr>
          <w:rFonts w:ascii="Garamond" w:hAnsi="Garamond" w:cs="Arial"/>
          <w:sz w:val="24"/>
          <w:szCs w:val="24"/>
        </w:rPr>
        <w:t xml:space="preserve"> </w:t>
      </w:r>
      <w:bookmarkEnd w:id="0"/>
      <w:r w:rsidR="00FE4E8B" w:rsidRPr="00FE4E8B">
        <w:rPr>
          <w:rFonts w:ascii="Garamond" w:hAnsi="Garamond" w:cs="Arial"/>
          <w:sz w:val="24"/>
          <w:szCs w:val="24"/>
        </w:rPr>
        <w:t xml:space="preserve">„Problematyka zmian </w:t>
      </w:r>
    </w:p>
    <w:p w:rsidR="005D4667" w:rsidRPr="005E6D4D" w:rsidRDefault="00FE4E8B" w:rsidP="00FE4E8B">
      <w:pPr>
        <w:spacing w:line="360" w:lineRule="auto"/>
        <w:jc w:val="both"/>
        <w:outlineLvl w:val="0"/>
        <w:rPr>
          <w:rFonts w:ascii="Garamond" w:hAnsi="Garamond" w:cs="Arial"/>
          <w:sz w:val="24"/>
          <w:szCs w:val="24"/>
        </w:rPr>
      </w:pPr>
      <w:r w:rsidRPr="00FE4E8B">
        <w:rPr>
          <w:rFonts w:ascii="Garamond" w:hAnsi="Garamond" w:cs="Arial"/>
          <w:sz w:val="24"/>
          <w:szCs w:val="24"/>
        </w:rPr>
        <w:t>w przepisach prawa karnego i prawa karnego wykonawczego</w:t>
      </w:r>
      <w:r>
        <w:rPr>
          <w:rFonts w:ascii="Garamond" w:hAnsi="Garamond" w:cs="Arial"/>
          <w:sz w:val="24"/>
          <w:szCs w:val="24"/>
        </w:rPr>
        <w:t>”.</w:t>
      </w:r>
    </w:p>
    <w:p w:rsidR="00FE4E8B" w:rsidRDefault="005D4667" w:rsidP="00475651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ab/>
      </w:r>
      <w:r w:rsidR="005E6D4D">
        <w:rPr>
          <w:rFonts w:ascii="Garamond" w:hAnsi="Garamond" w:cs="Arial"/>
          <w:sz w:val="24"/>
        </w:rPr>
        <w:t xml:space="preserve">Do udziału  w </w:t>
      </w:r>
      <w:r w:rsidR="00FE4E8B">
        <w:rPr>
          <w:rFonts w:ascii="Garamond" w:hAnsi="Garamond" w:cs="Arial"/>
          <w:sz w:val="24"/>
        </w:rPr>
        <w:t>szkoleniu i jednocześnie</w:t>
      </w:r>
      <w:r w:rsidR="005E6D4D">
        <w:rPr>
          <w:rFonts w:ascii="Garamond" w:hAnsi="Garamond" w:cs="Arial"/>
          <w:sz w:val="24"/>
        </w:rPr>
        <w:t xml:space="preserve"> posiedzeniu Rady zaproszono: </w:t>
      </w:r>
      <w:r>
        <w:rPr>
          <w:rFonts w:ascii="Garamond" w:hAnsi="Garamond" w:cs="Arial"/>
          <w:sz w:val="24"/>
        </w:rPr>
        <w:t>członk</w:t>
      </w:r>
      <w:r w:rsidR="005E6D4D">
        <w:rPr>
          <w:rFonts w:ascii="Garamond" w:hAnsi="Garamond" w:cs="Arial"/>
          <w:sz w:val="24"/>
        </w:rPr>
        <w:t>ów</w:t>
      </w:r>
      <w:r>
        <w:rPr>
          <w:rFonts w:ascii="Garamond" w:hAnsi="Garamond" w:cs="Arial"/>
          <w:sz w:val="24"/>
        </w:rPr>
        <w:t xml:space="preserve"> Rady wyznacz</w:t>
      </w:r>
      <w:r w:rsidR="005E6D4D">
        <w:rPr>
          <w:rFonts w:ascii="Garamond" w:hAnsi="Garamond" w:cs="Arial"/>
          <w:sz w:val="24"/>
        </w:rPr>
        <w:t>onych</w:t>
      </w:r>
      <w:r>
        <w:rPr>
          <w:rFonts w:ascii="Garamond" w:hAnsi="Garamond" w:cs="Arial"/>
          <w:sz w:val="24"/>
        </w:rPr>
        <w:t xml:space="preserve"> z</w:t>
      </w:r>
      <w:r w:rsidR="006534AD">
        <w:rPr>
          <w:rFonts w:ascii="Garamond" w:hAnsi="Garamond" w:cs="Arial"/>
          <w:sz w:val="24"/>
        </w:rPr>
        <w:t xml:space="preserve"> </w:t>
      </w:r>
      <w:r w:rsidRPr="005D4667">
        <w:rPr>
          <w:rFonts w:ascii="Garamond" w:hAnsi="Garamond" w:cs="Arial"/>
          <w:sz w:val="24"/>
        </w:rPr>
        <w:t>jednostek sam</w:t>
      </w:r>
      <w:r>
        <w:rPr>
          <w:rFonts w:ascii="Garamond" w:hAnsi="Garamond" w:cs="Arial"/>
          <w:sz w:val="24"/>
        </w:rPr>
        <w:t>orządu terytorialnego przez Prezydentów</w:t>
      </w:r>
      <w:r w:rsidRPr="005D4667">
        <w:rPr>
          <w:rFonts w:ascii="Garamond" w:hAnsi="Garamond" w:cs="Arial"/>
          <w:sz w:val="24"/>
        </w:rPr>
        <w:t xml:space="preserve"> Miast – Bydgoszczy, Grudziądza, Inowrocławia, i Włocławka, przedstawiciel</w:t>
      </w:r>
      <w:r w:rsidR="005E6D4D">
        <w:rPr>
          <w:rFonts w:ascii="Garamond" w:hAnsi="Garamond" w:cs="Arial"/>
          <w:sz w:val="24"/>
        </w:rPr>
        <w:t>i</w:t>
      </w:r>
      <w:r w:rsidRPr="005D4667">
        <w:rPr>
          <w:rFonts w:ascii="Garamond" w:hAnsi="Garamond" w:cs="Arial"/>
          <w:sz w:val="24"/>
        </w:rPr>
        <w:t xml:space="preserve"> z jednostek sądownictwa wskazan</w:t>
      </w:r>
      <w:r w:rsidR="005E6D4D">
        <w:rPr>
          <w:rFonts w:ascii="Garamond" w:hAnsi="Garamond" w:cs="Arial"/>
          <w:sz w:val="24"/>
        </w:rPr>
        <w:t>ych</w:t>
      </w:r>
      <w:r>
        <w:rPr>
          <w:rFonts w:ascii="Garamond" w:hAnsi="Garamond" w:cs="Arial"/>
          <w:sz w:val="24"/>
        </w:rPr>
        <w:t xml:space="preserve"> przez Prezesów</w:t>
      </w:r>
      <w:r w:rsidRPr="005D4667">
        <w:rPr>
          <w:rFonts w:ascii="Garamond" w:hAnsi="Garamond" w:cs="Arial"/>
          <w:sz w:val="24"/>
        </w:rPr>
        <w:t xml:space="preserve"> S</w:t>
      </w:r>
      <w:r>
        <w:rPr>
          <w:rFonts w:ascii="Garamond" w:hAnsi="Garamond" w:cs="Arial"/>
          <w:sz w:val="24"/>
        </w:rPr>
        <w:t>ądów Okręgowych, przedstawiciel</w:t>
      </w:r>
      <w:r w:rsidR="005E6D4D">
        <w:rPr>
          <w:rFonts w:ascii="Garamond" w:hAnsi="Garamond" w:cs="Arial"/>
          <w:sz w:val="24"/>
        </w:rPr>
        <w:t>i</w:t>
      </w:r>
      <w:r w:rsidRPr="005D4667">
        <w:rPr>
          <w:rFonts w:ascii="Garamond" w:hAnsi="Garamond" w:cs="Arial"/>
          <w:sz w:val="24"/>
        </w:rPr>
        <w:t xml:space="preserve"> j</w:t>
      </w:r>
      <w:r>
        <w:rPr>
          <w:rFonts w:ascii="Garamond" w:hAnsi="Garamond" w:cs="Arial"/>
          <w:sz w:val="24"/>
        </w:rPr>
        <w:t>ednostek prokuratorów wskazani przez  Prokuratorów Okręgowych, przedstawiciel</w:t>
      </w:r>
      <w:r w:rsidR="005E6D4D">
        <w:rPr>
          <w:rFonts w:ascii="Garamond" w:hAnsi="Garamond" w:cs="Arial"/>
          <w:sz w:val="24"/>
        </w:rPr>
        <w:t>i</w:t>
      </w:r>
      <w:r>
        <w:rPr>
          <w:rFonts w:ascii="Garamond" w:hAnsi="Garamond" w:cs="Arial"/>
          <w:sz w:val="24"/>
        </w:rPr>
        <w:t xml:space="preserve"> służb mundurowych wskazan</w:t>
      </w:r>
      <w:r w:rsidR="005E6D4D">
        <w:rPr>
          <w:rFonts w:ascii="Garamond" w:hAnsi="Garamond" w:cs="Arial"/>
          <w:sz w:val="24"/>
        </w:rPr>
        <w:t>ych</w:t>
      </w:r>
      <w:r w:rsidRPr="005D4667">
        <w:rPr>
          <w:rFonts w:ascii="Garamond" w:hAnsi="Garamond" w:cs="Arial"/>
          <w:sz w:val="24"/>
        </w:rPr>
        <w:t xml:space="preserve"> kolejno </w:t>
      </w:r>
      <w:r>
        <w:rPr>
          <w:rFonts w:ascii="Garamond" w:hAnsi="Garamond" w:cs="Arial"/>
          <w:sz w:val="24"/>
        </w:rPr>
        <w:t xml:space="preserve">przez </w:t>
      </w:r>
      <w:r w:rsidRPr="005D4667">
        <w:rPr>
          <w:rFonts w:ascii="Garamond" w:hAnsi="Garamond" w:cs="Arial"/>
          <w:sz w:val="24"/>
        </w:rPr>
        <w:t>– Komendant Wojewódzki</w:t>
      </w:r>
      <w:r>
        <w:rPr>
          <w:rFonts w:ascii="Garamond" w:hAnsi="Garamond" w:cs="Arial"/>
          <w:sz w:val="24"/>
        </w:rPr>
        <w:t>ego Policji</w:t>
      </w:r>
      <w:r w:rsidRPr="005D4667">
        <w:rPr>
          <w:rFonts w:ascii="Garamond" w:hAnsi="Garamond" w:cs="Arial"/>
          <w:sz w:val="24"/>
        </w:rPr>
        <w:t xml:space="preserve"> w Bydgoszczy, Szef</w:t>
      </w:r>
      <w:r>
        <w:rPr>
          <w:rFonts w:ascii="Garamond" w:hAnsi="Garamond" w:cs="Arial"/>
          <w:sz w:val="24"/>
        </w:rPr>
        <w:t>a</w:t>
      </w:r>
      <w:r w:rsidRPr="005D4667">
        <w:rPr>
          <w:rFonts w:ascii="Garamond" w:hAnsi="Garamond" w:cs="Arial"/>
          <w:sz w:val="24"/>
        </w:rPr>
        <w:t xml:space="preserve"> Sztabu Wojskowego w Bydgoszczy,  Dyrektor</w:t>
      </w:r>
      <w:r>
        <w:rPr>
          <w:rFonts w:ascii="Garamond" w:hAnsi="Garamond" w:cs="Arial"/>
          <w:sz w:val="24"/>
        </w:rPr>
        <w:t>a</w:t>
      </w:r>
      <w:r w:rsidRPr="005D4667">
        <w:rPr>
          <w:rFonts w:ascii="Garamond" w:hAnsi="Garamond" w:cs="Arial"/>
          <w:sz w:val="24"/>
        </w:rPr>
        <w:t xml:space="preserve"> Okręgowego Inspekt</w:t>
      </w:r>
      <w:r>
        <w:rPr>
          <w:rFonts w:ascii="Garamond" w:hAnsi="Garamond" w:cs="Arial"/>
          <w:sz w:val="24"/>
        </w:rPr>
        <w:t>oratu Służby W</w:t>
      </w:r>
      <w:r w:rsidRPr="005D4667">
        <w:rPr>
          <w:rFonts w:ascii="Garamond" w:hAnsi="Garamond" w:cs="Arial"/>
          <w:sz w:val="24"/>
        </w:rPr>
        <w:t>ięziennej ( zakłady karne)</w:t>
      </w:r>
      <w:r w:rsidR="005E6D4D">
        <w:rPr>
          <w:rFonts w:ascii="Garamond" w:hAnsi="Garamond" w:cs="Arial"/>
          <w:sz w:val="24"/>
        </w:rPr>
        <w:t xml:space="preserve"> oraz </w:t>
      </w:r>
      <w:r w:rsidR="00651C71">
        <w:rPr>
          <w:rFonts w:ascii="Garamond" w:hAnsi="Garamond" w:cs="Arial"/>
          <w:sz w:val="24"/>
        </w:rPr>
        <w:t>przedstawicieli</w:t>
      </w:r>
      <w:r w:rsidRPr="005D4667">
        <w:rPr>
          <w:rFonts w:ascii="Garamond" w:hAnsi="Garamond" w:cs="Arial"/>
          <w:sz w:val="24"/>
        </w:rPr>
        <w:t xml:space="preserve"> Wojewod</w:t>
      </w:r>
      <w:r w:rsidR="00651C71">
        <w:rPr>
          <w:rFonts w:ascii="Garamond" w:hAnsi="Garamond" w:cs="Arial"/>
          <w:sz w:val="24"/>
        </w:rPr>
        <w:t>y</w:t>
      </w:r>
      <w:r w:rsidRPr="005D4667">
        <w:rPr>
          <w:rFonts w:ascii="Garamond" w:hAnsi="Garamond" w:cs="Arial"/>
          <w:sz w:val="24"/>
        </w:rPr>
        <w:t xml:space="preserve"> Kujawsko – Pomorski</w:t>
      </w:r>
      <w:r w:rsidR="00651C71">
        <w:rPr>
          <w:rFonts w:ascii="Garamond" w:hAnsi="Garamond" w:cs="Arial"/>
          <w:sz w:val="24"/>
        </w:rPr>
        <w:t>ego</w:t>
      </w:r>
      <w:r w:rsidRPr="005D4667">
        <w:rPr>
          <w:rFonts w:ascii="Garamond" w:hAnsi="Garamond" w:cs="Arial"/>
          <w:sz w:val="24"/>
        </w:rPr>
        <w:t xml:space="preserve"> oraz Dyrektor</w:t>
      </w:r>
      <w:r w:rsidR="00651C71">
        <w:rPr>
          <w:rFonts w:ascii="Garamond" w:hAnsi="Garamond" w:cs="Arial"/>
          <w:sz w:val="24"/>
        </w:rPr>
        <w:t>ów</w:t>
      </w:r>
      <w:r w:rsidRPr="005D4667">
        <w:rPr>
          <w:rFonts w:ascii="Garamond" w:hAnsi="Garamond" w:cs="Arial"/>
          <w:sz w:val="24"/>
        </w:rPr>
        <w:t xml:space="preserve"> Wydziałów Zdrowia i Polityki Społecznej.</w:t>
      </w:r>
      <w:r w:rsidR="00FE4E8B">
        <w:rPr>
          <w:rFonts w:ascii="Garamond" w:hAnsi="Garamond" w:cs="Arial"/>
          <w:sz w:val="24"/>
        </w:rPr>
        <w:t xml:space="preserve"> Dużą liczebnie grupę obecnych na szkoleniu stanowili zawodowi kuratorzy sądowi z okręgu bydgoskiego i włocławskiego. </w:t>
      </w:r>
    </w:p>
    <w:p w:rsidR="005D4667" w:rsidRDefault="005D4667" w:rsidP="00475651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ab/>
      </w:r>
      <w:r w:rsidR="00651C71">
        <w:rPr>
          <w:rFonts w:ascii="Garamond" w:hAnsi="Garamond" w:cs="Arial"/>
          <w:sz w:val="24"/>
        </w:rPr>
        <w:t xml:space="preserve"> </w:t>
      </w:r>
    </w:p>
    <w:p w:rsidR="00FE4E8B" w:rsidRDefault="00FE4E8B" w:rsidP="00FE4E8B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</w:rPr>
      </w:pPr>
      <w:r w:rsidRPr="00FE4E8B">
        <w:rPr>
          <w:rFonts w:ascii="Garamond" w:hAnsi="Garamond" w:cs="Arial"/>
          <w:sz w:val="24"/>
        </w:rPr>
        <w:lastRenderedPageBreak/>
        <w:t>Posiedzenie Rady zostało objęte Patronatem Honorowym przez Wojewodę Kujawsko – Pomorskiego.  W swoim wystąpieniu Wojewoda Kujawsko – Pomorski Pan Mikołaj Bogdanowicz wyraził uznanie dla przedstawicieli Rady za zasygnalizowanie problematyki zmian w przepisach prawa karnego o tak istotnym znaczeniu dla wymiaru sprawiedliwości na terenie województwa. Pan Wojewoda podkreślił, iż nie jest celem polityki karnej trwałe wykluczenie osób skazanych z przestrzeni publicznej, ale umożliwienie im ról społecznych w ich indywidualnym życiu, zwłaszcza przy wykorzystaniu instytucji dozoru elektronicznego.</w:t>
      </w:r>
    </w:p>
    <w:p w:rsidR="004B02C5" w:rsidRDefault="004B02C5" w:rsidP="004B02C5">
      <w:p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sz w:val="24"/>
        </w:rPr>
        <w:t xml:space="preserve">Przewodniczący Rady Pan SSA Mieczysław Oliwa powitał obecnych na konferencji i posiedzeniu członków Rady. </w:t>
      </w:r>
      <w:r>
        <w:rPr>
          <w:rFonts w:ascii="Garamond" w:hAnsi="Garamond" w:cs="Arial"/>
          <w:sz w:val="24"/>
        </w:rPr>
        <w:t xml:space="preserve">Przewodniczący podkreślił, iż </w:t>
      </w:r>
      <w:r>
        <w:rPr>
          <w:rFonts w:ascii="Garamond" w:hAnsi="Garamond"/>
          <w:sz w:val="24"/>
          <w:szCs w:val="24"/>
        </w:rPr>
        <w:t xml:space="preserve">posiedzenie Rady połączone ze szkoleniem </w:t>
      </w:r>
      <w:r>
        <w:rPr>
          <w:rFonts w:ascii="Garamond" w:hAnsi="Garamond"/>
          <w:sz w:val="24"/>
          <w:szCs w:val="24"/>
        </w:rPr>
        <w:t xml:space="preserve"> ma na celu przybliżenie zmian w przepisach prawa karnego i prawa karnego wykonawczego wynikających z  </w:t>
      </w:r>
      <w:r w:rsidRPr="007B3211">
        <w:rPr>
          <w:rFonts w:ascii="Garamond" w:hAnsi="Garamond"/>
          <w:sz w:val="24"/>
          <w:szCs w:val="24"/>
        </w:rPr>
        <w:t>ustaw z dnia 5 sierpnia 2022 r. oraz 5 lipca 2022 r</w:t>
      </w:r>
      <w:r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Zmiany te wprowadzane są w różnych terminach: począwszy </w:t>
      </w:r>
      <w:r>
        <w:rPr>
          <w:rFonts w:ascii="Garamond" w:hAnsi="Garamond"/>
          <w:sz w:val="24"/>
          <w:szCs w:val="24"/>
        </w:rPr>
        <w:t>od</w:t>
      </w:r>
      <w:r>
        <w:rPr>
          <w:rFonts w:ascii="Garamond" w:hAnsi="Garamond"/>
          <w:sz w:val="24"/>
          <w:szCs w:val="24"/>
        </w:rPr>
        <w:t xml:space="preserve"> września 2022 r. do stycznia 2026 r. Zmiany </w:t>
      </w:r>
      <w:r>
        <w:rPr>
          <w:rFonts w:ascii="Garamond" w:hAnsi="Garamond"/>
          <w:sz w:val="24"/>
          <w:szCs w:val="24"/>
        </w:rPr>
        <w:t xml:space="preserve"> obowiązujące od </w:t>
      </w:r>
      <w:r>
        <w:rPr>
          <w:rFonts w:ascii="Garamond" w:hAnsi="Garamond"/>
          <w:sz w:val="24"/>
          <w:szCs w:val="24"/>
        </w:rPr>
        <w:t xml:space="preserve">2026 r. dotyczyć będą kwestii przerwy w odbywaniu kary pozbawienia wolności i możliwości odbywania tej przerwy w systemie dozoru elektronicznego. </w:t>
      </w:r>
    </w:p>
    <w:p w:rsidR="004B02C5" w:rsidRDefault="004B02C5" w:rsidP="004B02C5">
      <w:p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bookmarkStart w:id="1" w:name="_GoBack"/>
      <w:bookmarkEnd w:id="1"/>
      <w:r>
        <w:rPr>
          <w:rFonts w:ascii="Garamond" w:hAnsi="Garamond"/>
          <w:sz w:val="24"/>
          <w:szCs w:val="24"/>
        </w:rPr>
        <w:t>Jak zaznaczył Przewodniczący n</w:t>
      </w:r>
      <w:r>
        <w:rPr>
          <w:rFonts w:ascii="Garamond" w:hAnsi="Garamond"/>
          <w:sz w:val="24"/>
          <w:szCs w:val="24"/>
        </w:rPr>
        <w:t>ajważniejsze jednak zmiany weszły w życie  z dniem 1 stycznia 2023 r. Dotyczą one pozycji i zadań komisji penitencjarnych.</w:t>
      </w:r>
    </w:p>
    <w:p w:rsidR="004B02C5" w:rsidRPr="004B02C5" w:rsidRDefault="004B02C5" w:rsidP="004B02C5">
      <w:p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Z kolei n</w:t>
      </w:r>
      <w:r>
        <w:rPr>
          <w:rFonts w:ascii="Garamond" w:hAnsi="Garamond"/>
          <w:sz w:val="24"/>
          <w:szCs w:val="24"/>
        </w:rPr>
        <w:t xml:space="preserve">owelizacje dotyczą </w:t>
      </w:r>
      <w:r>
        <w:rPr>
          <w:rFonts w:ascii="Garamond" w:hAnsi="Garamond"/>
          <w:sz w:val="24"/>
          <w:szCs w:val="24"/>
        </w:rPr>
        <w:t>również</w:t>
      </w:r>
      <w:r>
        <w:rPr>
          <w:rFonts w:ascii="Garamond" w:hAnsi="Garamond"/>
          <w:sz w:val="24"/>
          <w:szCs w:val="24"/>
        </w:rPr>
        <w:t xml:space="preserve"> kwestii prac społecznie użytecznych wykonywanych na rzecz podmiotów z art. 123 a </w:t>
      </w:r>
      <w:proofErr w:type="spellStart"/>
      <w:r>
        <w:rPr>
          <w:rFonts w:ascii="Garamond" w:hAnsi="Garamond"/>
          <w:sz w:val="24"/>
          <w:szCs w:val="24"/>
        </w:rPr>
        <w:t>kkw</w:t>
      </w:r>
      <w:proofErr w:type="spellEnd"/>
      <w:r>
        <w:rPr>
          <w:rFonts w:ascii="Garamond" w:hAnsi="Garamond"/>
          <w:sz w:val="24"/>
          <w:szCs w:val="24"/>
        </w:rPr>
        <w:t>, jak</w:t>
      </w:r>
      <w:r>
        <w:rPr>
          <w:rFonts w:ascii="Garamond" w:hAnsi="Garamond"/>
          <w:sz w:val="24"/>
          <w:szCs w:val="24"/>
        </w:rPr>
        <w:t xml:space="preserve">i </w:t>
      </w:r>
      <w:r>
        <w:rPr>
          <w:rFonts w:ascii="Garamond" w:hAnsi="Garamond"/>
          <w:sz w:val="24"/>
          <w:szCs w:val="24"/>
        </w:rPr>
        <w:t xml:space="preserve"> regulują kwestie związane z samym odbywaniem kary pozbawienia wolności. </w:t>
      </w:r>
    </w:p>
    <w:p w:rsidR="00FE4E8B" w:rsidRPr="00FE4E8B" w:rsidRDefault="005D4667" w:rsidP="007F4956">
      <w:pPr>
        <w:spacing w:line="360" w:lineRule="auto"/>
        <w:jc w:val="both"/>
        <w:rPr>
          <w:rFonts w:ascii="Garamond" w:hAnsi="Garamond" w:cs="Arial"/>
          <w:color w:val="222A35" w:themeColor="text2" w:themeShade="80"/>
          <w:sz w:val="24"/>
          <w:szCs w:val="24"/>
        </w:rPr>
      </w:pPr>
      <w:r>
        <w:rPr>
          <w:rFonts w:ascii="Garamond" w:hAnsi="Garamond" w:cs="Arial"/>
          <w:sz w:val="24"/>
        </w:rPr>
        <w:tab/>
      </w:r>
      <w:r w:rsidR="00C84C2D">
        <w:rPr>
          <w:rFonts w:ascii="Garamond" w:hAnsi="Garamond" w:cs="Arial"/>
          <w:color w:val="222A35" w:themeColor="text2" w:themeShade="80"/>
          <w:sz w:val="24"/>
          <w:szCs w:val="24"/>
        </w:rPr>
        <w:t xml:space="preserve"> </w:t>
      </w:r>
      <w:r w:rsidR="00FE4E8B">
        <w:rPr>
          <w:rFonts w:ascii="Garamond" w:hAnsi="Garamond" w:cs="Arial"/>
          <w:color w:val="222A35" w:themeColor="text2" w:themeShade="80"/>
          <w:sz w:val="24"/>
          <w:szCs w:val="24"/>
        </w:rPr>
        <w:t xml:space="preserve">Pierwsze wystąpienie w ramach szkolenia wygłosił Pan SSO </w:t>
      </w:r>
      <w:r w:rsidR="00FE4E8B" w:rsidRPr="00FE4E8B">
        <w:rPr>
          <w:rFonts w:ascii="Garamond" w:hAnsi="Garamond" w:cs="Arial"/>
          <w:color w:val="222A35" w:themeColor="text2" w:themeShade="80"/>
          <w:sz w:val="24"/>
          <w:szCs w:val="24"/>
        </w:rPr>
        <w:t xml:space="preserve">Dariusz </w:t>
      </w:r>
      <w:proofErr w:type="spellStart"/>
      <w:r w:rsidR="00FE4E8B" w:rsidRPr="00FE4E8B">
        <w:rPr>
          <w:rFonts w:ascii="Garamond" w:hAnsi="Garamond" w:cs="Arial"/>
          <w:color w:val="222A35" w:themeColor="text2" w:themeShade="80"/>
          <w:sz w:val="24"/>
          <w:szCs w:val="24"/>
        </w:rPr>
        <w:t>Steppa</w:t>
      </w:r>
      <w:proofErr w:type="spellEnd"/>
      <w:r w:rsidR="00FE4E8B" w:rsidRPr="00FE4E8B">
        <w:rPr>
          <w:rFonts w:ascii="Garamond" w:hAnsi="Garamond" w:cs="Arial"/>
          <w:color w:val="222A35" w:themeColor="text2" w:themeShade="80"/>
          <w:sz w:val="24"/>
          <w:szCs w:val="24"/>
        </w:rPr>
        <w:t xml:space="preserve"> - Przewodniczący V Wydziału Penitencjarnego i Nadzoru na Wykonywaniem Orzeczeń w Sprawach Karnych</w:t>
      </w:r>
      <w:r w:rsidR="00FE4E8B">
        <w:rPr>
          <w:rFonts w:ascii="Garamond" w:hAnsi="Garamond" w:cs="Arial"/>
          <w:color w:val="222A35" w:themeColor="text2" w:themeShade="80"/>
          <w:sz w:val="24"/>
          <w:szCs w:val="24"/>
        </w:rPr>
        <w:t xml:space="preserve"> Sądu Okręgowego w Bydgoszczy. W ramach wystąpieni</w:t>
      </w:r>
      <w:r w:rsidR="007F4956">
        <w:rPr>
          <w:rFonts w:ascii="Garamond" w:hAnsi="Garamond" w:cs="Arial"/>
          <w:color w:val="222A35" w:themeColor="text2" w:themeShade="80"/>
          <w:sz w:val="24"/>
          <w:szCs w:val="24"/>
        </w:rPr>
        <w:t>a</w:t>
      </w:r>
      <w:r w:rsidR="00FE4E8B">
        <w:rPr>
          <w:rFonts w:ascii="Garamond" w:hAnsi="Garamond" w:cs="Arial"/>
          <w:color w:val="222A35" w:themeColor="text2" w:themeShade="80"/>
          <w:sz w:val="24"/>
          <w:szCs w:val="24"/>
        </w:rPr>
        <w:t xml:space="preserve">  „</w:t>
      </w:r>
      <w:r w:rsidR="00FE4E8B" w:rsidRPr="00FE4E8B">
        <w:rPr>
          <w:rFonts w:ascii="Garamond" w:hAnsi="Garamond" w:cs="Arial"/>
          <w:color w:val="222A35" w:themeColor="text2" w:themeShade="80"/>
          <w:sz w:val="24"/>
          <w:szCs w:val="24"/>
        </w:rPr>
        <w:t>Dozór elektroniczny w świetle najnowszych zmian przepisów</w:t>
      </w:r>
      <w:r w:rsidR="00FE4E8B">
        <w:rPr>
          <w:rFonts w:ascii="Garamond" w:hAnsi="Garamond" w:cs="Arial"/>
          <w:color w:val="222A35" w:themeColor="text2" w:themeShade="80"/>
          <w:sz w:val="24"/>
          <w:szCs w:val="24"/>
        </w:rPr>
        <w:t>”</w:t>
      </w:r>
      <w:r w:rsidR="00FE4E8B" w:rsidRPr="00FE4E8B">
        <w:rPr>
          <w:rFonts w:ascii="Garamond" w:hAnsi="Garamond" w:cs="Arial"/>
          <w:color w:val="222A35" w:themeColor="text2" w:themeShade="80"/>
          <w:sz w:val="24"/>
          <w:szCs w:val="24"/>
        </w:rPr>
        <w:t xml:space="preserve"> </w:t>
      </w:r>
      <w:r w:rsidR="00FE4E8B">
        <w:rPr>
          <w:rFonts w:ascii="Garamond" w:hAnsi="Garamond" w:cs="Arial"/>
          <w:color w:val="222A35" w:themeColor="text2" w:themeShade="80"/>
          <w:sz w:val="24"/>
          <w:szCs w:val="24"/>
        </w:rPr>
        <w:t xml:space="preserve"> Pan sędzia odniósł się do </w:t>
      </w:r>
      <w:r w:rsidR="00FE4E8B" w:rsidRPr="00FE4E8B">
        <w:rPr>
          <w:rFonts w:ascii="Garamond" w:hAnsi="Garamond" w:cs="Arial"/>
          <w:color w:val="222A35" w:themeColor="text2" w:themeShade="80"/>
          <w:sz w:val="24"/>
          <w:szCs w:val="24"/>
        </w:rPr>
        <w:t xml:space="preserve">zmian wprowadzonych </w:t>
      </w:r>
      <w:r w:rsidR="007F4956">
        <w:rPr>
          <w:rFonts w:ascii="Garamond" w:hAnsi="Garamond" w:cs="Arial"/>
          <w:color w:val="222A35" w:themeColor="text2" w:themeShade="80"/>
          <w:sz w:val="24"/>
          <w:szCs w:val="24"/>
        </w:rPr>
        <w:t>u</w:t>
      </w:r>
      <w:r w:rsidR="007F4956" w:rsidRPr="007F4956">
        <w:rPr>
          <w:rFonts w:ascii="Garamond" w:hAnsi="Garamond" w:cs="Arial"/>
          <w:color w:val="222A35" w:themeColor="text2" w:themeShade="80"/>
          <w:sz w:val="24"/>
          <w:szCs w:val="24"/>
        </w:rPr>
        <w:t>staw</w:t>
      </w:r>
      <w:r w:rsidR="007F4956">
        <w:rPr>
          <w:rFonts w:ascii="Garamond" w:hAnsi="Garamond" w:cs="Arial"/>
          <w:color w:val="222A35" w:themeColor="text2" w:themeShade="80"/>
          <w:sz w:val="24"/>
          <w:szCs w:val="24"/>
        </w:rPr>
        <w:t>ą</w:t>
      </w:r>
      <w:r w:rsidR="007F4956" w:rsidRPr="007F4956">
        <w:rPr>
          <w:rFonts w:ascii="Garamond" w:hAnsi="Garamond" w:cs="Arial"/>
          <w:color w:val="222A35" w:themeColor="text2" w:themeShade="80"/>
          <w:sz w:val="24"/>
          <w:szCs w:val="24"/>
        </w:rPr>
        <w:t xml:space="preserve"> z dnia 5 sierpnia 2022 r. o zmianie ustawy - Kodeks karny wykonawczy oraz niektórych innych ustaw (Dz.U. z 2022 r., poz. 1855) </w:t>
      </w:r>
      <w:r w:rsidR="007F4956">
        <w:rPr>
          <w:rFonts w:ascii="Garamond" w:hAnsi="Garamond" w:cs="Arial"/>
          <w:color w:val="222A35" w:themeColor="text2" w:themeShade="80"/>
          <w:sz w:val="24"/>
          <w:szCs w:val="24"/>
        </w:rPr>
        <w:t>oraz u</w:t>
      </w:r>
      <w:r w:rsidR="007F4956" w:rsidRPr="007F4956">
        <w:rPr>
          <w:rFonts w:ascii="Garamond" w:hAnsi="Garamond" w:cs="Arial"/>
          <w:color w:val="222A35" w:themeColor="text2" w:themeShade="80"/>
          <w:sz w:val="24"/>
          <w:szCs w:val="24"/>
        </w:rPr>
        <w:t>staw</w:t>
      </w:r>
      <w:r w:rsidR="007F4956">
        <w:rPr>
          <w:rFonts w:ascii="Garamond" w:hAnsi="Garamond" w:cs="Arial"/>
          <w:color w:val="222A35" w:themeColor="text2" w:themeShade="80"/>
          <w:sz w:val="24"/>
          <w:szCs w:val="24"/>
        </w:rPr>
        <w:t>ą</w:t>
      </w:r>
      <w:r w:rsidR="007F4956" w:rsidRPr="007F4956">
        <w:rPr>
          <w:rFonts w:ascii="Garamond" w:hAnsi="Garamond" w:cs="Arial"/>
          <w:color w:val="222A35" w:themeColor="text2" w:themeShade="80"/>
          <w:sz w:val="24"/>
          <w:szCs w:val="24"/>
        </w:rPr>
        <w:t xml:space="preserve"> z dnia 7 lipca 2022 r. o zmianie ustawy - Kodeks karny oraz niektórych innych ustaw (Dz.U. z 2022 r., poz. 2600)</w:t>
      </w:r>
      <w:r w:rsidR="007F4956">
        <w:rPr>
          <w:rFonts w:ascii="Garamond" w:hAnsi="Garamond" w:cs="Arial"/>
          <w:color w:val="222A35" w:themeColor="text2" w:themeShade="80"/>
          <w:sz w:val="24"/>
          <w:szCs w:val="24"/>
        </w:rPr>
        <w:t xml:space="preserve"> wskazując w szczególności na wątpliwości interpretacyjne w zakresie kolejności wprowadzenia zmian w przepisach oraz skutku wprowadzonych zmian. </w:t>
      </w:r>
    </w:p>
    <w:p w:rsidR="00FE4E8B" w:rsidRPr="00FE4E8B" w:rsidRDefault="007F4956" w:rsidP="007F4956">
      <w:pPr>
        <w:spacing w:line="360" w:lineRule="auto"/>
        <w:ind w:firstLine="708"/>
        <w:jc w:val="both"/>
        <w:rPr>
          <w:rFonts w:ascii="Garamond" w:hAnsi="Garamond" w:cs="Arial"/>
          <w:color w:val="222A35" w:themeColor="text2" w:themeShade="80"/>
          <w:sz w:val="24"/>
          <w:szCs w:val="24"/>
        </w:rPr>
      </w:pPr>
      <w:r>
        <w:rPr>
          <w:rFonts w:ascii="Garamond" w:hAnsi="Garamond" w:cs="Arial"/>
          <w:color w:val="222A35" w:themeColor="text2" w:themeShade="80"/>
          <w:sz w:val="24"/>
          <w:szCs w:val="24"/>
        </w:rPr>
        <w:t>D</w:t>
      </w:r>
      <w:r w:rsidR="00FE4E8B" w:rsidRPr="00FE4E8B">
        <w:rPr>
          <w:rFonts w:ascii="Garamond" w:hAnsi="Garamond" w:cs="Arial"/>
          <w:color w:val="222A35" w:themeColor="text2" w:themeShade="80"/>
          <w:sz w:val="24"/>
          <w:szCs w:val="24"/>
        </w:rPr>
        <w:t xml:space="preserve">r Dariusz Kuberski - Prokurator Prokuratury Okręgowej w Bydgoszczy </w:t>
      </w:r>
      <w:r>
        <w:rPr>
          <w:rFonts w:ascii="Garamond" w:hAnsi="Garamond" w:cs="Arial"/>
          <w:color w:val="222A35" w:themeColor="text2" w:themeShade="80"/>
          <w:sz w:val="24"/>
          <w:szCs w:val="24"/>
        </w:rPr>
        <w:t>w wystąpieniu „</w:t>
      </w:r>
      <w:r w:rsidR="00FE4E8B" w:rsidRPr="00FE4E8B">
        <w:rPr>
          <w:rFonts w:ascii="Garamond" w:hAnsi="Garamond" w:cs="Arial"/>
          <w:color w:val="222A35" w:themeColor="text2" w:themeShade="80"/>
          <w:sz w:val="24"/>
          <w:szCs w:val="24"/>
        </w:rPr>
        <w:t>Wątpliwości interpretacyjne dotyczące stosowania przepisów o systemie dozoru elektronicznego</w:t>
      </w:r>
      <w:r>
        <w:rPr>
          <w:rFonts w:ascii="Garamond" w:hAnsi="Garamond" w:cs="Arial"/>
          <w:color w:val="222A35" w:themeColor="text2" w:themeShade="80"/>
          <w:sz w:val="24"/>
          <w:szCs w:val="24"/>
        </w:rPr>
        <w:t xml:space="preserve">” W wystąpieniu </w:t>
      </w:r>
      <w:r w:rsidR="00FE4E8B" w:rsidRPr="00FE4E8B">
        <w:rPr>
          <w:rFonts w:ascii="Garamond" w:hAnsi="Garamond" w:cs="Arial"/>
          <w:color w:val="222A35" w:themeColor="text2" w:themeShade="80"/>
          <w:sz w:val="24"/>
          <w:szCs w:val="24"/>
        </w:rPr>
        <w:t xml:space="preserve"> </w:t>
      </w:r>
      <w:r w:rsidRPr="007F4956">
        <w:rPr>
          <w:rFonts w:ascii="Garamond" w:hAnsi="Garamond" w:cs="Arial"/>
          <w:color w:val="222A35" w:themeColor="text2" w:themeShade="80"/>
          <w:sz w:val="24"/>
          <w:szCs w:val="24"/>
        </w:rPr>
        <w:t>dokon</w:t>
      </w:r>
      <w:r>
        <w:rPr>
          <w:rFonts w:ascii="Garamond" w:hAnsi="Garamond" w:cs="Arial"/>
          <w:color w:val="222A35" w:themeColor="text2" w:themeShade="80"/>
          <w:sz w:val="24"/>
          <w:szCs w:val="24"/>
        </w:rPr>
        <w:t>ana została</w:t>
      </w:r>
      <w:r w:rsidRPr="007F4956">
        <w:rPr>
          <w:rFonts w:ascii="Garamond" w:hAnsi="Garamond" w:cs="Arial"/>
          <w:color w:val="222A35" w:themeColor="text2" w:themeShade="80"/>
          <w:sz w:val="24"/>
          <w:szCs w:val="24"/>
        </w:rPr>
        <w:t xml:space="preserve"> ocen</w:t>
      </w:r>
      <w:r>
        <w:rPr>
          <w:rFonts w:ascii="Garamond" w:hAnsi="Garamond" w:cs="Arial"/>
          <w:color w:val="222A35" w:themeColor="text2" w:themeShade="80"/>
          <w:sz w:val="24"/>
          <w:szCs w:val="24"/>
        </w:rPr>
        <w:t>a</w:t>
      </w:r>
      <w:r w:rsidRPr="007F4956">
        <w:rPr>
          <w:rFonts w:ascii="Garamond" w:hAnsi="Garamond" w:cs="Arial"/>
          <w:color w:val="222A35" w:themeColor="text2" w:themeShade="80"/>
          <w:sz w:val="24"/>
          <w:szCs w:val="24"/>
        </w:rPr>
        <w:t xml:space="preserve"> relacji pomiędzy przepisami</w:t>
      </w:r>
      <w:r>
        <w:rPr>
          <w:rFonts w:ascii="Garamond" w:hAnsi="Garamond" w:cs="Arial"/>
          <w:color w:val="222A35" w:themeColor="text2" w:themeShade="80"/>
          <w:sz w:val="24"/>
          <w:szCs w:val="24"/>
        </w:rPr>
        <w:t xml:space="preserve"> </w:t>
      </w:r>
      <w:r w:rsidRPr="007F4956">
        <w:rPr>
          <w:rFonts w:ascii="Garamond" w:hAnsi="Garamond" w:cs="Arial"/>
          <w:color w:val="222A35" w:themeColor="text2" w:themeShade="80"/>
          <w:sz w:val="24"/>
          <w:szCs w:val="24"/>
        </w:rPr>
        <w:t>Kodeksu karnego wykonawczego i Kodeksu karnego</w:t>
      </w:r>
      <w:r>
        <w:rPr>
          <w:rFonts w:ascii="Garamond" w:hAnsi="Garamond" w:cs="Arial"/>
          <w:color w:val="222A35" w:themeColor="text2" w:themeShade="80"/>
          <w:sz w:val="24"/>
          <w:szCs w:val="24"/>
        </w:rPr>
        <w:t xml:space="preserve"> ze szczególnym zwróceniem uwagi, iż </w:t>
      </w:r>
      <w:r w:rsidRPr="007F4956">
        <w:rPr>
          <w:rFonts w:ascii="Garamond" w:hAnsi="Garamond" w:cs="Arial"/>
          <w:color w:val="222A35" w:themeColor="text2" w:themeShade="80"/>
          <w:sz w:val="24"/>
          <w:szCs w:val="24"/>
        </w:rPr>
        <w:t xml:space="preserve"> przepisy Kodeksu karnego znajdują zastosowanie w postępowaniu wykonawczym</w:t>
      </w:r>
      <w:r>
        <w:rPr>
          <w:rFonts w:ascii="Garamond" w:hAnsi="Garamond" w:cs="Arial"/>
          <w:color w:val="222A35" w:themeColor="text2" w:themeShade="80"/>
          <w:sz w:val="24"/>
          <w:szCs w:val="24"/>
        </w:rPr>
        <w:t xml:space="preserve"> </w:t>
      </w:r>
      <w:r w:rsidRPr="007F4956">
        <w:rPr>
          <w:rFonts w:ascii="Garamond" w:hAnsi="Garamond" w:cs="Arial"/>
          <w:color w:val="222A35" w:themeColor="text2" w:themeShade="80"/>
          <w:sz w:val="24"/>
          <w:szCs w:val="24"/>
        </w:rPr>
        <w:t>tylko w wypadku, gdy Kodeks karny wykonawczy zawiera</w:t>
      </w:r>
      <w:r>
        <w:rPr>
          <w:rFonts w:ascii="Garamond" w:hAnsi="Garamond" w:cs="Arial"/>
          <w:color w:val="222A35" w:themeColor="text2" w:themeShade="80"/>
          <w:sz w:val="24"/>
          <w:szCs w:val="24"/>
        </w:rPr>
        <w:t xml:space="preserve"> </w:t>
      </w:r>
      <w:r w:rsidRPr="007F4956">
        <w:rPr>
          <w:rFonts w:ascii="Garamond" w:hAnsi="Garamond" w:cs="Arial"/>
          <w:color w:val="222A35" w:themeColor="text2" w:themeShade="80"/>
          <w:sz w:val="24"/>
          <w:szCs w:val="24"/>
        </w:rPr>
        <w:t>do nich bezpośrednie odesłanie.</w:t>
      </w:r>
      <w:r w:rsidRPr="007F4956">
        <w:t xml:space="preserve"> </w:t>
      </w:r>
      <w:r>
        <w:t xml:space="preserve">Omówiono katalog </w:t>
      </w:r>
      <w:r w:rsidRPr="007F4956">
        <w:rPr>
          <w:rFonts w:ascii="Garamond" w:hAnsi="Garamond" w:cs="Arial"/>
          <w:color w:val="222A35" w:themeColor="text2" w:themeShade="80"/>
          <w:sz w:val="24"/>
          <w:szCs w:val="24"/>
        </w:rPr>
        <w:t>prawnych przesłanek wyłączających stosowanie systemu</w:t>
      </w:r>
      <w:r>
        <w:rPr>
          <w:rFonts w:ascii="Garamond" w:hAnsi="Garamond" w:cs="Arial"/>
          <w:color w:val="222A35" w:themeColor="text2" w:themeShade="80"/>
          <w:sz w:val="24"/>
          <w:szCs w:val="24"/>
        </w:rPr>
        <w:t xml:space="preserve"> </w:t>
      </w:r>
      <w:r w:rsidRPr="007F4956">
        <w:rPr>
          <w:rFonts w:ascii="Garamond" w:hAnsi="Garamond" w:cs="Arial"/>
          <w:color w:val="222A35" w:themeColor="text2" w:themeShade="80"/>
          <w:sz w:val="24"/>
          <w:szCs w:val="24"/>
        </w:rPr>
        <w:t>dozoru elektronicznego, w szczególności relacji pomiędzy art. 43la § 1</w:t>
      </w:r>
      <w:r>
        <w:rPr>
          <w:rFonts w:ascii="Garamond" w:hAnsi="Garamond" w:cs="Arial"/>
          <w:color w:val="222A35" w:themeColor="text2" w:themeShade="80"/>
          <w:sz w:val="24"/>
          <w:szCs w:val="24"/>
        </w:rPr>
        <w:t xml:space="preserve"> </w:t>
      </w:r>
      <w:r w:rsidRPr="007F4956">
        <w:rPr>
          <w:rFonts w:ascii="Garamond" w:hAnsi="Garamond" w:cs="Arial"/>
          <w:color w:val="222A35" w:themeColor="text2" w:themeShade="80"/>
          <w:sz w:val="24"/>
          <w:szCs w:val="24"/>
        </w:rPr>
        <w:t xml:space="preserve">pkt 1 </w:t>
      </w:r>
      <w:proofErr w:type="spellStart"/>
      <w:r w:rsidRPr="007F4956">
        <w:rPr>
          <w:rFonts w:ascii="Garamond" w:hAnsi="Garamond" w:cs="Arial"/>
          <w:color w:val="222A35" w:themeColor="text2" w:themeShade="80"/>
          <w:sz w:val="24"/>
          <w:szCs w:val="24"/>
        </w:rPr>
        <w:t>k.k.w</w:t>
      </w:r>
      <w:proofErr w:type="spellEnd"/>
      <w:r w:rsidRPr="007F4956">
        <w:rPr>
          <w:rFonts w:ascii="Garamond" w:hAnsi="Garamond" w:cs="Arial"/>
          <w:color w:val="222A35" w:themeColor="text2" w:themeShade="80"/>
          <w:sz w:val="24"/>
          <w:szCs w:val="24"/>
        </w:rPr>
        <w:t>. a art. 65 § 1 i 2 k.k</w:t>
      </w:r>
      <w:r>
        <w:rPr>
          <w:rFonts w:ascii="Garamond" w:hAnsi="Garamond" w:cs="Arial"/>
          <w:color w:val="222A35" w:themeColor="text2" w:themeShade="80"/>
          <w:sz w:val="24"/>
          <w:szCs w:val="24"/>
        </w:rPr>
        <w:t xml:space="preserve">. oraz </w:t>
      </w:r>
      <w:r w:rsidRPr="007F4956">
        <w:rPr>
          <w:rFonts w:ascii="Garamond" w:hAnsi="Garamond" w:cs="Arial"/>
          <w:color w:val="222A35" w:themeColor="text2" w:themeShade="80"/>
          <w:sz w:val="24"/>
          <w:szCs w:val="24"/>
        </w:rPr>
        <w:t>zwrócono uwagę na coraz szerszy</w:t>
      </w:r>
      <w:r>
        <w:rPr>
          <w:rFonts w:ascii="Garamond" w:hAnsi="Garamond" w:cs="Arial"/>
          <w:color w:val="222A35" w:themeColor="text2" w:themeShade="80"/>
          <w:sz w:val="24"/>
          <w:szCs w:val="24"/>
        </w:rPr>
        <w:t xml:space="preserve"> </w:t>
      </w:r>
      <w:r w:rsidRPr="007F4956">
        <w:rPr>
          <w:rFonts w:ascii="Garamond" w:hAnsi="Garamond" w:cs="Arial"/>
          <w:color w:val="222A35" w:themeColor="text2" w:themeShade="80"/>
          <w:sz w:val="24"/>
          <w:szCs w:val="24"/>
        </w:rPr>
        <w:t>zakres stosowania systemu dozoru elektronicznego w Polsce i korzyści jakie</w:t>
      </w:r>
      <w:r>
        <w:rPr>
          <w:rFonts w:ascii="Garamond" w:hAnsi="Garamond" w:cs="Arial"/>
          <w:color w:val="222A35" w:themeColor="text2" w:themeShade="80"/>
          <w:sz w:val="24"/>
          <w:szCs w:val="24"/>
        </w:rPr>
        <w:t xml:space="preserve"> </w:t>
      </w:r>
      <w:r w:rsidRPr="007F4956">
        <w:rPr>
          <w:rFonts w:ascii="Garamond" w:hAnsi="Garamond" w:cs="Arial"/>
          <w:color w:val="222A35" w:themeColor="text2" w:themeShade="80"/>
          <w:sz w:val="24"/>
          <w:szCs w:val="24"/>
        </w:rPr>
        <w:t>z tego faktu wynikają.</w:t>
      </w:r>
    </w:p>
    <w:p w:rsidR="00FE4E8B" w:rsidRDefault="007F4956" w:rsidP="00A40828">
      <w:pPr>
        <w:spacing w:line="360" w:lineRule="auto"/>
        <w:ind w:firstLine="708"/>
        <w:jc w:val="both"/>
        <w:rPr>
          <w:rFonts w:ascii="Garamond" w:hAnsi="Garamond" w:cs="Arial"/>
          <w:color w:val="222A35" w:themeColor="text2" w:themeShade="80"/>
          <w:sz w:val="24"/>
          <w:szCs w:val="24"/>
        </w:rPr>
      </w:pPr>
      <w:r>
        <w:rPr>
          <w:rFonts w:ascii="Garamond" w:hAnsi="Garamond" w:cs="Arial"/>
          <w:color w:val="222A35" w:themeColor="text2" w:themeShade="80"/>
          <w:sz w:val="24"/>
          <w:szCs w:val="24"/>
        </w:rPr>
        <w:t xml:space="preserve">Pani </w:t>
      </w:r>
      <w:r w:rsidR="00FE4E8B" w:rsidRPr="00FE4E8B">
        <w:rPr>
          <w:rFonts w:ascii="Garamond" w:hAnsi="Garamond" w:cs="Arial"/>
          <w:color w:val="222A35" w:themeColor="text2" w:themeShade="80"/>
          <w:sz w:val="24"/>
          <w:szCs w:val="24"/>
        </w:rPr>
        <w:t xml:space="preserve">mjr Zuzanna </w:t>
      </w:r>
      <w:proofErr w:type="spellStart"/>
      <w:r w:rsidR="00FE4E8B" w:rsidRPr="00FE4E8B">
        <w:rPr>
          <w:rFonts w:ascii="Garamond" w:hAnsi="Garamond" w:cs="Arial"/>
          <w:color w:val="222A35" w:themeColor="text2" w:themeShade="80"/>
          <w:sz w:val="24"/>
          <w:szCs w:val="24"/>
        </w:rPr>
        <w:t>Heise</w:t>
      </w:r>
      <w:proofErr w:type="spellEnd"/>
      <w:r w:rsidR="00FE4E8B" w:rsidRPr="00FE4E8B">
        <w:rPr>
          <w:rFonts w:ascii="Garamond" w:hAnsi="Garamond" w:cs="Arial"/>
          <w:color w:val="222A35" w:themeColor="text2" w:themeShade="80"/>
          <w:sz w:val="24"/>
          <w:szCs w:val="24"/>
        </w:rPr>
        <w:t xml:space="preserve"> </w:t>
      </w:r>
      <w:r>
        <w:rPr>
          <w:rFonts w:ascii="Garamond" w:hAnsi="Garamond" w:cs="Arial"/>
          <w:color w:val="222A35" w:themeColor="text2" w:themeShade="80"/>
          <w:sz w:val="24"/>
          <w:szCs w:val="24"/>
        </w:rPr>
        <w:t>–</w:t>
      </w:r>
      <w:r w:rsidR="00FE4E8B" w:rsidRPr="00FE4E8B">
        <w:rPr>
          <w:rFonts w:ascii="Garamond" w:hAnsi="Garamond" w:cs="Arial"/>
          <w:color w:val="222A35" w:themeColor="text2" w:themeShade="80"/>
          <w:sz w:val="24"/>
          <w:szCs w:val="24"/>
        </w:rPr>
        <w:t xml:space="preserve"> </w:t>
      </w:r>
      <w:r>
        <w:rPr>
          <w:rFonts w:ascii="Garamond" w:hAnsi="Garamond" w:cs="Arial"/>
          <w:color w:val="222A35" w:themeColor="text2" w:themeShade="80"/>
          <w:sz w:val="24"/>
          <w:szCs w:val="24"/>
        </w:rPr>
        <w:t xml:space="preserve">reprezentująca </w:t>
      </w:r>
      <w:r w:rsidR="00FE4E8B" w:rsidRPr="00FE4E8B">
        <w:rPr>
          <w:rFonts w:ascii="Garamond" w:hAnsi="Garamond" w:cs="Arial"/>
          <w:color w:val="222A35" w:themeColor="text2" w:themeShade="80"/>
          <w:sz w:val="24"/>
          <w:szCs w:val="24"/>
        </w:rPr>
        <w:t>Okręgowy Inspektorat Służby Więziennej w Bydgoszczy</w:t>
      </w:r>
      <w:r w:rsidR="00196818">
        <w:rPr>
          <w:rFonts w:ascii="Garamond" w:hAnsi="Garamond" w:cs="Arial"/>
          <w:color w:val="222A35" w:themeColor="text2" w:themeShade="80"/>
          <w:sz w:val="24"/>
          <w:szCs w:val="24"/>
        </w:rPr>
        <w:t xml:space="preserve"> wygłosiła referat „</w:t>
      </w:r>
      <w:r w:rsidR="00FE4E8B" w:rsidRPr="00FE4E8B">
        <w:rPr>
          <w:rFonts w:ascii="Garamond" w:hAnsi="Garamond" w:cs="Arial"/>
          <w:color w:val="222A35" w:themeColor="text2" w:themeShade="80"/>
          <w:sz w:val="24"/>
          <w:szCs w:val="24"/>
        </w:rPr>
        <w:t>Zadania komisji penitencjarnej po nowelizacji przepisów Kodeksu karnego wykonawczego</w:t>
      </w:r>
      <w:r w:rsidR="00196818">
        <w:rPr>
          <w:rFonts w:ascii="Garamond" w:hAnsi="Garamond" w:cs="Arial"/>
          <w:color w:val="222A35" w:themeColor="text2" w:themeShade="80"/>
          <w:sz w:val="24"/>
          <w:szCs w:val="24"/>
        </w:rPr>
        <w:t xml:space="preserve">” </w:t>
      </w:r>
      <w:r w:rsidR="00FE4E8B" w:rsidRPr="00FE4E8B">
        <w:rPr>
          <w:rFonts w:ascii="Garamond" w:hAnsi="Garamond" w:cs="Arial"/>
          <w:color w:val="222A35" w:themeColor="text2" w:themeShade="80"/>
          <w:sz w:val="24"/>
          <w:szCs w:val="24"/>
        </w:rPr>
        <w:t xml:space="preserve"> </w:t>
      </w:r>
      <w:r w:rsidR="00196818">
        <w:rPr>
          <w:rFonts w:ascii="Garamond" w:hAnsi="Garamond" w:cs="Arial"/>
          <w:color w:val="222A35" w:themeColor="text2" w:themeShade="80"/>
          <w:sz w:val="24"/>
          <w:szCs w:val="24"/>
        </w:rPr>
        <w:t xml:space="preserve">Pani major </w:t>
      </w:r>
      <w:r w:rsidR="00196818" w:rsidRPr="00196818">
        <w:rPr>
          <w:rFonts w:ascii="Garamond" w:hAnsi="Garamond" w:cs="Arial"/>
          <w:color w:val="222A35" w:themeColor="text2" w:themeShade="80"/>
          <w:sz w:val="24"/>
          <w:szCs w:val="24"/>
        </w:rPr>
        <w:t>przedstawi</w:t>
      </w:r>
      <w:r w:rsidR="00196818">
        <w:rPr>
          <w:rFonts w:ascii="Garamond" w:hAnsi="Garamond" w:cs="Arial"/>
          <w:color w:val="222A35" w:themeColor="text2" w:themeShade="80"/>
          <w:sz w:val="24"/>
          <w:szCs w:val="24"/>
        </w:rPr>
        <w:t>ła szczegółowo</w:t>
      </w:r>
      <w:r w:rsidR="00196818" w:rsidRPr="00196818">
        <w:rPr>
          <w:rFonts w:ascii="Garamond" w:hAnsi="Garamond" w:cs="Arial"/>
          <w:color w:val="222A35" w:themeColor="text2" w:themeShade="80"/>
          <w:sz w:val="24"/>
          <w:szCs w:val="24"/>
        </w:rPr>
        <w:t xml:space="preserve"> zadania komisji penitencjarnej w szczególności związane z udzielaniem zezwolenia na odbycia kary pozbawienia wolności w systemie dozoru elektronicznego. </w:t>
      </w:r>
      <w:r w:rsidR="00A40828">
        <w:rPr>
          <w:rFonts w:ascii="Garamond" w:hAnsi="Garamond" w:cs="Arial"/>
          <w:color w:val="222A35" w:themeColor="text2" w:themeShade="80"/>
          <w:sz w:val="24"/>
          <w:szCs w:val="24"/>
        </w:rPr>
        <w:t>Z treści wystąpienia wynika, iż k</w:t>
      </w:r>
      <w:r w:rsidR="00196818" w:rsidRPr="00196818">
        <w:rPr>
          <w:rFonts w:ascii="Garamond" w:hAnsi="Garamond" w:cs="Arial"/>
          <w:color w:val="222A35" w:themeColor="text2" w:themeShade="80"/>
          <w:sz w:val="24"/>
          <w:szCs w:val="24"/>
        </w:rPr>
        <w:t xml:space="preserve">onieczne jest wypracowanie zasad współpracy pomiędzy komisjami penitencjarnymi i kuratorską służbą sądową w zakresie procedury zbierania informacji w trybie art. 43 h </w:t>
      </w:r>
      <w:r w:rsidR="00A40828">
        <w:rPr>
          <w:rFonts w:ascii="Garamond" w:hAnsi="Garamond" w:cs="Arial"/>
          <w:color w:val="222A35" w:themeColor="text2" w:themeShade="80"/>
          <w:sz w:val="24"/>
          <w:szCs w:val="24"/>
        </w:rPr>
        <w:t>§</w:t>
      </w:r>
      <w:r w:rsidR="00196818" w:rsidRPr="00196818">
        <w:rPr>
          <w:rFonts w:ascii="Garamond" w:hAnsi="Garamond" w:cs="Arial"/>
          <w:color w:val="222A35" w:themeColor="text2" w:themeShade="80"/>
          <w:sz w:val="24"/>
          <w:szCs w:val="24"/>
        </w:rPr>
        <w:t xml:space="preserve"> 4 </w:t>
      </w:r>
      <w:proofErr w:type="spellStart"/>
      <w:r w:rsidR="00196818" w:rsidRPr="00196818">
        <w:rPr>
          <w:rFonts w:ascii="Garamond" w:hAnsi="Garamond" w:cs="Arial"/>
          <w:color w:val="222A35" w:themeColor="text2" w:themeShade="80"/>
          <w:sz w:val="24"/>
          <w:szCs w:val="24"/>
        </w:rPr>
        <w:t>kkw</w:t>
      </w:r>
      <w:proofErr w:type="spellEnd"/>
      <w:r w:rsidR="00196818" w:rsidRPr="00196818">
        <w:rPr>
          <w:rFonts w:ascii="Garamond" w:hAnsi="Garamond" w:cs="Arial"/>
          <w:color w:val="222A35" w:themeColor="text2" w:themeShade="80"/>
          <w:sz w:val="24"/>
          <w:szCs w:val="24"/>
        </w:rPr>
        <w:t>.</w:t>
      </w:r>
    </w:p>
    <w:p w:rsidR="00A40828" w:rsidRDefault="00A40828" w:rsidP="00A40828">
      <w:pPr>
        <w:spacing w:line="360" w:lineRule="auto"/>
        <w:ind w:firstLine="708"/>
        <w:jc w:val="both"/>
        <w:rPr>
          <w:rFonts w:ascii="Garamond" w:hAnsi="Garamond" w:cs="Arial"/>
          <w:color w:val="222A35" w:themeColor="text2" w:themeShade="80"/>
          <w:sz w:val="24"/>
          <w:szCs w:val="24"/>
        </w:rPr>
      </w:pPr>
      <w:r>
        <w:rPr>
          <w:rFonts w:ascii="Garamond" w:hAnsi="Garamond" w:cs="Arial"/>
          <w:color w:val="222A35" w:themeColor="text2" w:themeShade="80"/>
          <w:sz w:val="24"/>
          <w:szCs w:val="24"/>
        </w:rPr>
        <w:t>Szczególnie interesująca była przedstawiona metodyka realizowania czynności przez komisję penitencjarna w ramach wprowadzonych zmian.</w:t>
      </w:r>
    </w:p>
    <w:p w:rsidR="00A40828" w:rsidRPr="00A40828" w:rsidRDefault="00A40828" w:rsidP="00A40828">
      <w:pPr>
        <w:spacing w:line="360" w:lineRule="auto"/>
        <w:ind w:firstLine="708"/>
        <w:jc w:val="both"/>
        <w:rPr>
          <w:rFonts w:ascii="Garamond" w:hAnsi="Garamond" w:cs="Arial"/>
          <w:color w:val="222A35" w:themeColor="text2" w:themeShade="80"/>
          <w:sz w:val="24"/>
          <w:szCs w:val="24"/>
        </w:rPr>
      </w:pPr>
      <w:r>
        <w:rPr>
          <w:rFonts w:ascii="Garamond" w:hAnsi="Garamond" w:cs="Arial"/>
          <w:color w:val="222A35" w:themeColor="text2" w:themeShade="80"/>
          <w:sz w:val="24"/>
          <w:szCs w:val="24"/>
        </w:rPr>
        <w:t xml:space="preserve">Pan </w:t>
      </w:r>
      <w:r w:rsidR="00FE4E8B" w:rsidRPr="00FE4E8B">
        <w:rPr>
          <w:rFonts w:ascii="Garamond" w:hAnsi="Garamond" w:cs="Arial"/>
          <w:color w:val="222A35" w:themeColor="text2" w:themeShade="80"/>
          <w:sz w:val="24"/>
          <w:szCs w:val="24"/>
        </w:rPr>
        <w:t xml:space="preserve"> Rafał Łukomski - Kurator Okręgowy Sądu Okręgowego w Bydgoszczy </w:t>
      </w:r>
      <w:r>
        <w:rPr>
          <w:rFonts w:ascii="Garamond" w:hAnsi="Garamond" w:cs="Arial"/>
          <w:color w:val="222A35" w:themeColor="text2" w:themeShade="80"/>
          <w:sz w:val="24"/>
          <w:szCs w:val="24"/>
        </w:rPr>
        <w:t>wygłosił wystąpienie „</w:t>
      </w:r>
      <w:r w:rsidR="00FE4E8B" w:rsidRPr="00FE4E8B">
        <w:rPr>
          <w:rFonts w:ascii="Garamond" w:hAnsi="Garamond" w:cs="Arial"/>
          <w:color w:val="222A35" w:themeColor="text2" w:themeShade="80"/>
          <w:sz w:val="24"/>
          <w:szCs w:val="24"/>
        </w:rPr>
        <w:t>Czynności kuratora sądowego a nowelizacja przepisów Kodeksu karnego i Kodeksu karnego wykonawczego</w:t>
      </w:r>
      <w:r>
        <w:rPr>
          <w:rFonts w:ascii="Garamond" w:hAnsi="Garamond" w:cs="Arial"/>
          <w:color w:val="222A35" w:themeColor="text2" w:themeShade="80"/>
          <w:sz w:val="24"/>
          <w:szCs w:val="24"/>
        </w:rPr>
        <w:t>”.</w:t>
      </w:r>
      <w:r w:rsidR="00FE4E8B" w:rsidRPr="00FE4E8B">
        <w:rPr>
          <w:rFonts w:ascii="Garamond" w:hAnsi="Garamond" w:cs="Arial"/>
          <w:color w:val="222A35" w:themeColor="text2" w:themeShade="80"/>
          <w:sz w:val="24"/>
          <w:szCs w:val="24"/>
        </w:rPr>
        <w:t xml:space="preserve">  </w:t>
      </w:r>
      <w:r w:rsidRPr="00A40828">
        <w:rPr>
          <w:rFonts w:ascii="Garamond" w:hAnsi="Garamond" w:cs="Arial"/>
          <w:color w:val="222A35" w:themeColor="text2" w:themeShade="80"/>
          <w:sz w:val="24"/>
          <w:szCs w:val="24"/>
        </w:rPr>
        <w:t>Wystąpienie obejm</w:t>
      </w:r>
      <w:r>
        <w:rPr>
          <w:rFonts w:ascii="Garamond" w:hAnsi="Garamond" w:cs="Arial"/>
          <w:color w:val="222A35" w:themeColor="text2" w:themeShade="80"/>
          <w:sz w:val="24"/>
          <w:szCs w:val="24"/>
        </w:rPr>
        <w:t>owało</w:t>
      </w:r>
      <w:r w:rsidRPr="00A40828">
        <w:rPr>
          <w:rFonts w:ascii="Garamond" w:hAnsi="Garamond" w:cs="Arial"/>
          <w:color w:val="222A35" w:themeColor="text2" w:themeShade="80"/>
          <w:sz w:val="24"/>
          <w:szCs w:val="24"/>
        </w:rPr>
        <w:t xml:space="preserve"> kwestie związane z zadaniami kuratorów </w:t>
      </w:r>
      <w:r w:rsidR="006722BB">
        <w:rPr>
          <w:rFonts w:ascii="Garamond" w:hAnsi="Garamond" w:cs="Arial"/>
          <w:color w:val="222A35" w:themeColor="text2" w:themeShade="80"/>
          <w:sz w:val="24"/>
          <w:szCs w:val="24"/>
        </w:rPr>
        <w:t xml:space="preserve">sądowych </w:t>
      </w:r>
      <w:r w:rsidRPr="00A40828">
        <w:rPr>
          <w:rFonts w:ascii="Garamond" w:hAnsi="Garamond" w:cs="Arial"/>
          <w:color w:val="222A35" w:themeColor="text2" w:themeShade="80"/>
          <w:sz w:val="24"/>
          <w:szCs w:val="24"/>
        </w:rPr>
        <w:t xml:space="preserve">po nowelizacji przepisów. </w:t>
      </w:r>
    </w:p>
    <w:p w:rsidR="00A40828" w:rsidRPr="00A40828" w:rsidRDefault="00A40828" w:rsidP="00A40828">
      <w:pPr>
        <w:spacing w:line="360" w:lineRule="auto"/>
        <w:ind w:firstLine="708"/>
        <w:jc w:val="both"/>
        <w:rPr>
          <w:rFonts w:ascii="Garamond" w:hAnsi="Garamond" w:cs="Arial"/>
          <w:color w:val="222A35" w:themeColor="text2" w:themeShade="80"/>
          <w:sz w:val="24"/>
          <w:szCs w:val="24"/>
        </w:rPr>
      </w:pPr>
      <w:r w:rsidRPr="00A40828">
        <w:rPr>
          <w:rFonts w:ascii="Garamond" w:hAnsi="Garamond" w:cs="Arial"/>
          <w:color w:val="222A35" w:themeColor="text2" w:themeShade="80"/>
          <w:sz w:val="24"/>
          <w:szCs w:val="24"/>
        </w:rPr>
        <w:t>W</w:t>
      </w:r>
      <w:r w:rsidR="006722BB">
        <w:rPr>
          <w:rFonts w:ascii="Garamond" w:hAnsi="Garamond" w:cs="Arial"/>
          <w:color w:val="222A35" w:themeColor="text2" w:themeShade="80"/>
          <w:sz w:val="24"/>
          <w:szCs w:val="24"/>
        </w:rPr>
        <w:t>skazano</w:t>
      </w:r>
      <w:r w:rsidRPr="00A40828">
        <w:rPr>
          <w:rFonts w:ascii="Garamond" w:hAnsi="Garamond" w:cs="Arial"/>
          <w:color w:val="222A35" w:themeColor="text2" w:themeShade="80"/>
          <w:sz w:val="24"/>
          <w:szCs w:val="24"/>
        </w:rPr>
        <w:t xml:space="preserve"> na zmiany w zakresie procedury skargowej w ramach którem możliwe jest pozostawianie skarg bezzasadnych bez rozpoznania oraz ograniczenie terminu do ich składania do 7 dni od uzyskania informacji o podstawie skargi. </w:t>
      </w:r>
    </w:p>
    <w:p w:rsidR="00C84C2D" w:rsidRDefault="006722BB" w:rsidP="00A40828">
      <w:pPr>
        <w:spacing w:line="360" w:lineRule="auto"/>
        <w:ind w:firstLine="708"/>
        <w:jc w:val="both"/>
        <w:rPr>
          <w:rFonts w:ascii="Garamond" w:hAnsi="Garamond" w:cs="Arial"/>
          <w:color w:val="222A35" w:themeColor="text2" w:themeShade="80"/>
          <w:sz w:val="24"/>
          <w:szCs w:val="24"/>
        </w:rPr>
      </w:pPr>
      <w:r>
        <w:rPr>
          <w:rFonts w:ascii="Garamond" w:hAnsi="Garamond" w:cs="Arial"/>
          <w:color w:val="222A35" w:themeColor="text2" w:themeShade="80"/>
          <w:sz w:val="24"/>
          <w:szCs w:val="24"/>
        </w:rPr>
        <w:t>Poruszono również</w:t>
      </w:r>
      <w:r w:rsidR="00A40828" w:rsidRPr="00A40828">
        <w:rPr>
          <w:rFonts w:ascii="Garamond" w:hAnsi="Garamond" w:cs="Arial"/>
          <w:color w:val="222A35" w:themeColor="text2" w:themeShade="80"/>
          <w:sz w:val="24"/>
          <w:szCs w:val="24"/>
        </w:rPr>
        <w:t xml:space="preserve"> kwesti</w:t>
      </w:r>
      <w:r>
        <w:rPr>
          <w:rFonts w:ascii="Garamond" w:hAnsi="Garamond" w:cs="Arial"/>
          <w:color w:val="222A35" w:themeColor="text2" w:themeShade="80"/>
          <w:sz w:val="24"/>
          <w:szCs w:val="24"/>
        </w:rPr>
        <w:t>ę</w:t>
      </w:r>
      <w:r w:rsidR="00A40828" w:rsidRPr="00A40828">
        <w:rPr>
          <w:rFonts w:ascii="Garamond" w:hAnsi="Garamond" w:cs="Arial"/>
          <w:color w:val="222A35" w:themeColor="text2" w:themeShade="80"/>
          <w:sz w:val="24"/>
          <w:szCs w:val="24"/>
        </w:rPr>
        <w:t xml:space="preserve"> uprawnienia do podjęcia decyzji przez kuratora o innym sposobie rozliczenia godzin w zakresie nieodpłatnej kontrolowanej pracy na cele społeczne oraz umożliwieni</w:t>
      </w:r>
      <w:r>
        <w:rPr>
          <w:rFonts w:ascii="Garamond" w:hAnsi="Garamond" w:cs="Arial"/>
          <w:color w:val="222A35" w:themeColor="text2" w:themeShade="80"/>
          <w:sz w:val="24"/>
          <w:szCs w:val="24"/>
        </w:rPr>
        <w:t>a</w:t>
      </w:r>
      <w:r w:rsidR="00A40828" w:rsidRPr="00A40828">
        <w:rPr>
          <w:rFonts w:ascii="Garamond" w:hAnsi="Garamond" w:cs="Arial"/>
          <w:color w:val="222A35" w:themeColor="text2" w:themeShade="80"/>
          <w:sz w:val="24"/>
          <w:szCs w:val="24"/>
        </w:rPr>
        <w:t xml:space="preserve"> skazanym odbywającym karę pozbawienia wolności możliwości wykonywania nieodpłatnej kontrolowanej pracy na cele społeczne orzeczonych w miejsce grzywny.</w:t>
      </w:r>
    </w:p>
    <w:p w:rsidR="006722BB" w:rsidRPr="006722BB" w:rsidRDefault="006722BB" w:rsidP="006722BB">
      <w:pPr>
        <w:spacing w:line="360" w:lineRule="auto"/>
        <w:ind w:firstLine="708"/>
        <w:jc w:val="both"/>
        <w:rPr>
          <w:rFonts w:ascii="Garamond" w:hAnsi="Garamond" w:cs="Arial"/>
          <w:color w:val="222A35" w:themeColor="text2" w:themeShade="80"/>
          <w:sz w:val="24"/>
          <w:szCs w:val="24"/>
        </w:rPr>
      </w:pPr>
      <w:r w:rsidRPr="006722BB">
        <w:rPr>
          <w:rFonts w:ascii="Garamond" w:hAnsi="Garamond" w:cs="Arial"/>
          <w:color w:val="222A35" w:themeColor="text2" w:themeShade="80"/>
          <w:sz w:val="24"/>
          <w:szCs w:val="24"/>
        </w:rPr>
        <w:t xml:space="preserve">     </w:t>
      </w:r>
      <w:r>
        <w:rPr>
          <w:rFonts w:ascii="Garamond" w:hAnsi="Garamond" w:cs="Arial"/>
          <w:color w:val="222A35" w:themeColor="text2" w:themeShade="80"/>
          <w:sz w:val="24"/>
          <w:szCs w:val="24"/>
        </w:rPr>
        <w:t xml:space="preserve">W toku dyskusji, która wywiązała się na zakończenie posiedzenia </w:t>
      </w:r>
      <w:r w:rsidRPr="006722BB">
        <w:rPr>
          <w:rFonts w:ascii="Garamond" w:hAnsi="Garamond" w:cs="Arial"/>
          <w:color w:val="222A35" w:themeColor="text2" w:themeShade="80"/>
          <w:sz w:val="24"/>
          <w:szCs w:val="24"/>
        </w:rPr>
        <w:t xml:space="preserve"> Wiceprzewodnicząca Rady Pani Aleksandra </w:t>
      </w:r>
      <w:proofErr w:type="spellStart"/>
      <w:r w:rsidRPr="006722BB">
        <w:rPr>
          <w:rFonts w:ascii="Garamond" w:hAnsi="Garamond" w:cs="Arial"/>
          <w:color w:val="222A35" w:themeColor="text2" w:themeShade="80"/>
          <w:sz w:val="24"/>
          <w:szCs w:val="24"/>
        </w:rPr>
        <w:t>Poeplau</w:t>
      </w:r>
      <w:proofErr w:type="spellEnd"/>
      <w:r w:rsidRPr="006722BB">
        <w:rPr>
          <w:rFonts w:ascii="Garamond" w:hAnsi="Garamond" w:cs="Arial"/>
          <w:color w:val="222A35" w:themeColor="text2" w:themeShade="80"/>
          <w:sz w:val="24"/>
          <w:szCs w:val="24"/>
        </w:rPr>
        <w:t xml:space="preserve"> poddała w wątpliwość zasadność stosowani</w:t>
      </w:r>
      <w:r>
        <w:rPr>
          <w:rFonts w:ascii="Garamond" w:hAnsi="Garamond" w:cs="Arial"/>
          <w:color w:val="222A35" w:themeColor="text2" w:themeShade="80"/>
          <w:sz w:val="24"/>
          <w:szCs w:val="24"/>
        </w:rPr>
        <w:t>a</w:t>
      </w:r>
      <w:r w:rsidRPr="006722BB">
        <w:rPr>
          <w:rFonts w:ascii="Garamond" w:hAnsi="Garamond" w:cs="Arial"/>
          <w:color w:val="222A35" w:themeColor="text2" w:themeShade="80"/>
          <w:sz w:val="24"/>
          <w:szCs w:val="24"/>
        </w:rPr>
        <w:t xml:space="preserve"> kary pozbawienia wolności w Systemie Dozoru Elektronicznego</w:t>
      </w:r>
      <w:r>
        <w:rPr>
          <w:rFonts w:ascii="Garamond" w:hAnsi="Garamond" w:cs="Arial"/>
          <w:color w:val="222A35" w:themeColor="text2" w:themeShade="80"/>
          <w:sz w:val="24"/>
          <w:szCs w:val="24"/>
        </w:rPr>
        <w:t>.</w:t>
      </w:r>
      <w:r w:rsidRPr="006722BB">
        <w:rPr>
          <w:rFonts w:ascii="Garamond" w:hAnsi="Garamond" w:cs="Arial"/>
          <w:color w:val="222A35" w:themeColor="text2" w:themeShade="80"/>
          <w:sz w:val="24"/>
          <w:szCs w:val="24"/>
        </w:rPr>
        <w:t xml:space="preserve"> </w:t>
      </w:r>
      <w:r>
        <w:rPr>
          <w:rFonts w:ascii="Garamond" w:hAnsi="Garamond" w:cs="Arial"/>
          <w:color w:val="222A35" w:themeColor="text2" w:themeShade="80"/>
          <w:sz w:val="24"/>
          <w:szCs w:val="24"/>
        </w:rPr>
        <w:t>W uzasadnieniu swojego stanowiska wskazała</w:t>
      </w:r>
      <w:r w:rsidRPr="006722BB">
        <w:rPr>
          <w:rFonts w:ascii="Garamond" w:hAnsi="Garamond" w:cs="Arial"/>
          <w:color w:val="222A35" w:themeColor="text2" w:themeShade="80"/>
          <w:sz w:val="24"/>
          <w:szCs w:val="24"/>
        </w:rPr>
        <w:t xml:space="preserve"> na możliwy powszechny odbiór </w:t>
      </w:r>
      <w:r>
        <w:rPr>
          <w:rFonts w:ascii="Garamond" w:hAnsi="Garamond" w:cs="Arial"/>
          <w:color w:val="222A35" w:themeColor="text2" w:themeShade="80"/>
          <w:sz w:val="24"/>
          <w:szCs w:val="24"/>
        </w:rPr>
        <w:t xml:space="preserve">przez społeczeństwo </w:t>
      </w:r>
      <w:r w:rsidRPr="006722BB">
        <w:rPr>
          <w:rFonts w:ascii="Garamond" w:hAnsi="Garamond" w:cs="Arial"/>
          <w:color w:val="222A35" w:themeColor="text2" w:themeShade="80"/>
          <w:sz w:val="24"/>
          <w:szCs w:val="24"/>
        </w:rPr>
        <w:t>tej formy kary jako zbyt łagodny</w:t>
      </w:r>
      <w:r>
        <w:rPr>
          <w:rFonts w:ascii="Garamond" w:hAnsi="Garamond" w:cs="Arial"/>
          <w:color w:val="222A35" w:themeColor="text2" w:themeShade="80"/>
          <w:sz w:val="24"/>
          <w:szCs w:val="24"/>
        </w:rPr>
        <w:t>. Podkreśliła</w:t>
      </w:r>
      <w:r w:rsidRPr="006722BB">
        <w:rPr>
          <w:rFonts w:ascii="Garamond" w:hAnsi="Garamond" w:cs="Arial"/>
          <w:color w:val="222A35" w:themeColor="text2" w:themeShade="80"/>
          <w:sz w:val="24"/>
          <w:szCs w:val="24"/>
        </w:rPr>
        <w:t xml:space="preserve"> większy zakres swobody </w:t>
      </w:r>
      <w:r>
        <w:rPr>
          <w:rFonts w:ascii="Garamond" w:hAnsi="Garamond" w:cs="Arial"/>
          <w:color w:val="222A35" w:themeColor="text2" w:themeShade="80"/>
          <w:sz w:val="24"/>
          <w:szCs w:val="24"/>
        </w:rPr>
        <w:t xml:space="preserve">przy odbywaniu kary w SDE </w:t>
      </w:r>
      <w:r w:rsidRPr="006722BB">
        <w:rPr>
          <w:rFonts w:ascii="Garamond" w:hAnsi="Garamond" w:cs="Arial"/>
          <w:color w:val="222A35" w:themeColor="text2" w:themeShade="80"/>
          <w:sz w:val="24"/>
          <w:szCs w:val="24"/>
        </w:rPr>
        <w:t>w porównaniu do izolacji penitencjarnej oraz brak dostatecznej dolegliwoś</w:t>
      </w:r>
      <w:r>
        <w:rPr>
          <w:rFonts w:ascii="Garamond" w:hAnsi="Garamond" w:cs="Arial"/>
          <w:color w:val="222A35" w:themeColor="text2" w:themeShade="80"/>
          <w:sz w:val="24"/>
          <w:szCs w:val="24"/>
        </w:rPr>
        <w:t>ci</w:t>
      </w:r>
      <w:r w:rsidRPr="006722BB">
        <w:rPr>
          <w:rFonts w:ascii="Garamond" w:hAnsi="Garamond" w:cs="Arial"/>
          <w:color w:val="222A35" w:themeColor="text2" w:themeShade="80"/>
          <w:sz w:val="24"/>
          <w:szCs w:val="24"/>
        </w:rPr>
        <w:t xml:space="preserve"> kary.</w:t>
      </w:r>
    </w:p>
    <w:p w:rsidR="006722BB" w:rsidRPr="00C84C2D" w:rsidRDefault="006722BB" w:rsidP="006722BB">
      <w:pPr>
        <w:spacing w:line="360" w:lineRule="auto"/>
        <w:ind w:firstLine="708"/>
        <w:jc w:val="both"/>
        <w:rPr>
          <w:rFonts w:ascii="Garamond" w:hAnsi="Garamond" w:cs="Arial"/>
          <w:color w:val="222A35" w:themeColor="text2" w:themeShade="80"/>
          <w:sz w:val="24"/>
          <w:szCs w:val="24"/>
        </w:rPr>
      </w:pPr>
      <w:r w:rsidRPr="006722BB">
        <w:rPr>
          <w:rFonts w:ascii="Garamond" w:hAnsi="Garamond" w:cs="Arial"/>
          <w:color w:val="222A35" w:themeColor="text2" w:themeShade="80"/>
          <w:sz w:val="24"/>
          <w:szCs w:val="24"/>
        </w:rPr>
        <w:t xml:space="preserve">Odpowiedzi udzielił Przewodniczący V Wydziału Penitencjarnego i Nadzoru nad Wykonywaniem Orzeczeń Karnych Sądu Okręgowego w Bydgoszczy Pan SSO Dariusz </w:t>
      </w:r>
      <w:proofErr w:type="spellStart"/>
      <w:r w:rsidRPr="006722BB">
        <w:rPr>
          <w:rFonts w:ascii="Garamond" w:hAnsi="Garamond" w:cs="Arial"/>
          <w:color w:val="222A35" w:themeColor="text2" w:themeShade="80"/>
          <w:sz w:val="24"/>
          <w:szCs w:val="24"/>
        </w:rPr>
        <w:t>Steppa</w:t>
      </w:r>
      <w:proofErr w:type="spellEnd"/>
      <w:r w:rsidRPr="006722BB">
        <w:rPr>
          <w:rFonts w:ascii="Garamond" w:hAnsi="Garamond" w:cs="Arial"/>
          <w:color w:val="222A35" w:themeColor="text2" w:themeShade="80"/>
          <w:sz w:val="24"/>
          <w:szCs w:val="24"/>
        </w:rPr>
        <w:t>. W swojej wypowiedzi pokreślił udowodnioną skuteczność wykonywania kary pozbawienia wolności w Systemie Dozoru Elektronicznego, wskazując na główną zaletę</w:t>
      </w:r>
      <w:r>
        <w:rPr>
          <w:rFonts w:ascii="Garamond" w:hAnsi="Garamond" w:cs="Arial"/>
          <w:color w:val="222A35" w:themeColor="text2" w:themeShade="80"/>
          <w:sz w:val="24"/>
          <w:szCs w:val="24"/>
        </w:rPr>
        <w:t>,</w:t>
      </w:r>
      <w:r w:rsidRPr="006722BB">
        <w:rPr>
          <w:rFonts w:ascii="Garamond" w:hAnsi="Garamond" w:cs="Arial"/>
          <w:color w:val="222A35" w:themeColor="text2" w:themeShade="80"/>
          <w:sz w:val="24"/>
          <w:szCs w:val="24"/>
        </w:rPr>
        <w:t xml:space="preserve"> jaką jest pozostawienie skazanego w dotychczasowym środowisku z poddaniem go rygorom wynikających z tej formy kary. Pan Sędzia wskazał również na zmniejszenie stopnia </w:t>
      </w:r>
      <w:proofErr w:type="spellStart"/>
      <w:r w:rsidRPr="006722BB">
        <w:rPr>
          <w:rFonts w:ascii="Garamond" w:hAnsi="Garamond" w:cs="Arial"/>
          <w:color w:val="222A35" w:themeColor="text2" w:themeShade="80"/>
          <w:sz w:val="24"/>
          <w:szCs w:val="24"/>
        </w:rPr>
        <w:t>prizonizacji</w:t>
      </w:r>
      <w:proofErr w:type="spellEnd"/>
      <w:r w:rsidRPr="006722BB">
        <w:rPr>
          <w:rFonts w:ascii="Garamond" w:hAnsi="Garamond" w:cs="Arial"/>
          <w:color w:val="222A35" w:themeColor="text2" w:themeShade="80"/>
          <w:sz w:val="24"/>
          <w:szCs w:val="24"/>
        </w:rPr>
        <w:t xml:space="preserve"> </w:t>
      </w:r>
      <w:r>
        <w:rPr>
          <w:rFonts w:ascii="Garamond" w:hAnsi="Garamond" w:cs="Arial"/>
          <w:color w:val="222A35" w:themeColor="text2" w:themeShade="80"/>
          <w:sz w:val="24"/>
          <w:szCs w:val="24"/>
        </w:rPr>
        <w:t xml:space="preserve">w kraju </w:t>
      </w:r>
      <w:r w:rsidRPr="006722BB">
        <w:rPr>
          <w:rFonts w:ascii="Garamond" w:hAnsi="Garamond" w:cs="Arial"/>
          <w:color w:val="222A35" w:themeColor="text2" w:themeShade="80"/>
          <w:sz w:val="24"/>
          <w:szCs w:val="24"/>
        </w:rPr>
        <w:t xml:space="preserve">oraz zdecydowanie mniejsze koszty wykonywania kary w tym systemie. </w:t>
      </w:r>
      <w:r>
        <w:rPr>
          <w:rFonts w:ascii="Garamond" w:hAnsi="Garamond" w:cs="Arial"/>
          <w:color w:val="222A35" w:themeColor="text2" w:themeShade="80"/>
          <w:sz w:val="24"/>
          <w:szCs w:val="24"/>
        </w:rPr>
        <w:t xml:space="preserve">Bez wątpienia koszty wykonywania kary stanowią bowiem główny element decydujący o rozwoju tej formy kary. </w:t>
      </w:r>
      <w:r w:rsidRPr="006722BB">
        <w:rPr>
          <w:rFonts w:ascii="Garamond" w:hAnsi="Garamond" w:cs="Arial"/>
          <w:color w:val="222A35" w:themeColor="text2" w:themeShade="80"/>
          <w:sz w:val="24"/>
          <w:szCs w:val="24"/>
        </w:rPr>
        <w:t>P</w:t>
      </w:r>
      <w:r>
        <w:rPr>
          <w:rFonts w:ascii="Garamond" w:hAnsi="Garamond" w:cs="Arial"/>
          <w:color w:val="222A35" w:themeColor="text2" w:themeShade="80"/>
          <w:sz w:val="24"/>
          <w:szCs w:val="24"/>
        </w:rPr>
        <w:t>an sędzia p</w:t>
      </w:r>
      <w:r w:rsidRPr="006722BB">
        <w:rPr>
          <w:rFonts w:ascii="Garamond" w:hAnsi="Garamond" w:cs="Arial"/>
          <w:color w:val="222A35" w:themeColor="text2" w:themeShade="80"/>
          <w:sz w:val="24"/>
          <w:szCs w:val="24"/>
        </w:rPr>
        <w:t>odkreślił iż dozór elektroniczny funkcjonuje w kraju już kilkanaście lat, a jego wprowadzenie było poprzedzone stosownymi analizami i badaniami naukowymi w tym dotyczącymi odbioru społecznego tej formy kary.</w:t>
      </w:r>
    </w:p>
    <w:p w:rsidR="00475651" w:rsidRDefault="00475651" w:rsidP="00475651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</w:p>
    <w:p w:rsidR="00475651" w:rsidRDefault="00475651" w:rsidP="00475651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</w:p>
    <w:p w:rsidR="00475651" w:rsidRDefault="00475651" w:rsidP="00475651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             Pr</w:t>
      </w:r>
      <w:r w:rsidR="004B25AD">
        <w:rPr>
          <w:rFonts w:ascii="Garamond" w:hAnsi="Garamond" w:cs="Arial"/>
          <w:sz w:val="24"/>
        </w:rPr>
        <w:t xml:space="preserve">otokołował </w:t>
      </w:r>
      <w:r>
        <w:rPr>
          <w:rFonts w:ascii="Garamond" w:hAnsi="Garamond" w:cs="Arial"/>
          <w:sz w:val="24"/>
        </w:rPr>
        <w:t xml:space="preserve">                                              </w:t>
      </w:r>
      <w:r w:rsidR="00552FE3">
        <w:rPr>
          <w:rFonts w:ascii="Garamond" w:hAnsi="Garamond" w:cs="Arial"/>
          <w:sz w:val="24"/>
        </w:rPr>
        <w:t xml:space="preserve">                 </w:t>
      </w:r>
      <w:r w:rsidR="004B25AD">
        <w:rPr>
          <w:rFonts w:ascii="Garamond" w:hAnsi="Garamond" w:cs="Arial"/>
          <w:sz w:val="24"/>
        </w:rPr>
        <w:t xml:space="preserve">Przewodniczący Rady </w:t>
      </w:r>
    </w:p>
    <w:p w:rsidR="00475651" w:rsidRDefault="004B25AD" w:rsidP="004B25AD">
      <w:pPr>
        <w:spacing w:line="360" w:lineRule="auto"/>
        <w:ind w:left="708"/>
        <w:jc w:val="both"/>
        <w:outlineLvl w:val="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Rafał Łukomski                                                              SS</w:t>
      </w:r>
      <w:r w:rsidR="00651C71">
        <w:rPr>
          <w:rFonts w:ascii="Garamond" w:hAnsi="Garamond" w:cs="Arial"/>
          <w:sz w:val="24"/>
        </w:rPr>
        <w:t>A</w:t>
      </w:r>
      <w:r>
        <w:rPr>
          <w:rFonts w:ascii="Garamond" w:hAnsi="Garamond" w:cs="Arial"/>
          <w:sz w:val="24"/>
        </w:rPr>
        <w:t xml:space="preserve"> Mieczysław Oliwa </w:t>
      </w:r>
    </w:p>
    <w:p w:rsidR="006534AD" w:rsidRDefault="00475651" w:rsidP="00475651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………………………………… ……                                ………………………………………</w:t>
      </w:r>
    </w:p>
    <w:p w:rsidR="00955BD5" w:rsidRDefault="00955BD5" w:rsidP="00475651">
      <w:pPr>
        <w:spacing w:line="360" w:lineRule="auto"/>
      </w:pPr>
    </w:p>
    <w:sectPr w:rsidR="00955BD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858" w:rsidRDefault="005F1858" w:rsidP="00EF2ADB">
      <w:r>
        <w:separator/>
      </w:r>
    </w:p>
  </w:endnote>
  <w:endnote w:type="continuationSeparator" w:id="0">
    <w:p w:rsidR="005F1858" w:rsidRDefault="005F1858" w:rsidP="00EF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0949099"/>
      <w:docPartObj>
        <w:docPartGallery w:val="Page Numbers (Bottom of Page)"/>
        <w:docPartUnique/>
      </w:docPartObj>
    </w:sdtPr>
    <w:sdtEndPr/>
    <w:sdtContent>
      <w:p w:rsidR="00552FE3" w:rsidRPr="00552FE3" w:rsidRDefault="00552FE3" w:rsidP="00552FE3">
        <w:pPr>
          <w:pStyle w:val="Stopka"/>
          <w:jc w:val="center"/>
          <w:rPr>
            <w:i/>
          </w:rPr>
        </w:pPr>
        <w:r w:rsidRPr="00552FE3">
          <w:rPr>
            <w:i/>
          </w:rPr>
          <w:t xml:space="preserve">Kujawsko – Pomorska  Rada </w:t>
        </w:r>
        <w:r w:rsidR="002B40D4">
          <w:rPr>
            <w:i/>
          </w:rPr>
          <w:t xml:space="preserve">Terenowa </w:t>
        </w:r>
        <w:r w:rsidRPr="00552FE3">
          <w:rPr>
            <w:i/>
          </w:rPr>
          <w:t>ds. Społecznej Readaptacji i Pomocy Skazanym</w:t>
        </w:r>
      </w:p>
      <w:p w:rsidR="00552FE3" w:rsidRDefault="00552FE3">
        <w:pPr>
          <w:pStyle w:val="Stopka"/>
          <w:jc w:val="right"/>
        </w:pPr>
        <w:r>
          <w:t xml:space="preserve">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7773C">
          <w:rPr>
            <w:noProof/>
          </w:rPr>
          <w:t>1</w:t>
        </w:r>
        <w:r>
          <w:fldChar w:fldCharType="end"/>
        </w:r>
      </w:p>
    </w:sdtContent>
  </w:sdt>
  <w:p w:rsidR="00552FE3" w:rsidRDefault="00552F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858" w:rsidRDefault="005F1858" w:rsidP="00EF2ADB">
      <w:r>
        <w:separator/>
      </w:r>
    </w:p>
  </w:footnote>
  <w:footnote w:type="continuationSeparator" w:id="0">
    <w:p w:rsidR="005F1858" w:rsidRDefault="005F1858" w:rsidP="00EF2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64DA8"/>
    <w:multiLevelType w:val="hybridMultilevel"/>
    <w:tmpl w:val="BC689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E1889"/>
    <w:multiLevelType w:val="hybridMultilevel"/>
    <w:tmpl w:val="C97E7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028B8"/>
    <w:multiLevelType w:val="hybridMultilevel"/>
    <w:tmpl w:val="A1083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9278A"/>
    <w:multiLevelType w:val="hybridMultilevel"/>
    <w:tmpl w:val="2E1AF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F3FED"/>
    <w:multiLevelType w:val="hybridMultilevel"/>
    <w:tmpl w:val="3112E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323B4"/>
    <w:multiLevelType w:val="hybridMultilevel"/>
    <w:tmpl w:val="AECEA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2264A"/>
    <w:multiLevelType w:val="hybridMultilevel"/>
    <w:tmpl w:val="28DCD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245"/>
    <w:rsid w:val="00032A91"/>
    <w:rsid w:val="000C31A9"/>
    <w:rsid w:val="000F6A07"/>
    <w:rsid w:val="00196818"/>
    <w:rsid w:val="001E18FF"/>
    <w:rsid w:val="002914E9"/>
    <w:rsid w:val="00292BBC"/>
    <w:rsid w:val="002A5CAC"/>
    <w:rsid w:val="002B40D4"/>
    <w:rsid w:val="003575DB"/>
    <w:rsid w:val="00444668"/>
    <w:rsid w:val="00475651"/>
    <w:rsid w:val="004B02C5"/>
    <w:rsid w:val="004B25AD"/>
    <w:rsid w:val="004B5736"/>
    <w:rsid w:val="004D7245"/>
    <w:rsid w:val="00552FE3"/>
    <w:rsid w:val="005565DB"/>
    <w:rsid w:val="005D4667"/>
    <w:rsid w:val="005E6D4D"/>
    <w:rsid w:val="005F1858"/>
    <w:rsid w:val="00651C71"/>
    <w:rsid w:val="006534AD"/>
    <w:rsid w:val="006722BB"/>
    <w:rsid w:val="006C06B6"/>
    <w:rsid w:val="00752F56"/>
    <w:rsid w:val="007874B8"/>
    <w:rsid w:val="007F4956"/>
    <w:rsid w:val="00824E68"/>
    <w:rsid w:val="0082731F"/>
    <w:rsid w:val="00885A94"/>
    <w:rsid w:val="00955BD5"/>
    <w:rsid w:val="00996FFD"/>
    <w:rsid w:val="00A33557"/>
    <w:rsid w:val="00A40828"/>
    <w:rsid w:val="00B06ED2"/>
    <w:rsid w:val="00BC40CE"/>
    <w:rsid w:val="00BF68B4"/>
    <w:rsid w:val="00C7773C"/>
    <w:rsid w:val="00C84C2D"/>
    <w:rsid w:val="00CC0448"/>
    <w:rsid w:val="00D02E66"/>
    <w:rsid w:val="00DE0761"/>
    <w:rsid w:val="00E37204"/>
    <w:rsid w:val="00E44FBB"/>
    <w:rsid w:val="00EF2ADB"/>
    <w:rsid w:val="00F837A0"/>
    <w:rsid w:val="00FB387D"/>
    <w:rsid w:val="00FE4E8B"/>
    <w:rsid w:val="00FF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15D5A"/>
  <w15:chartTrackingRefBased/>
  <w15:docId w15:val="{0AD5AA10-47E5-4A76-B06A-56CA37A6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0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C0448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04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2AD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2A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2ADB"/>
    <w:rPr>
      <w:vertAlign w:val="superscript"/>
    </w:rPr>
  </w:style>
  <w:style w:type="paragraph" w:styleId="Akapitzlist">
    <w:name w:val="List Paragraph"/>
    <w:basedOn w:val="Normalny"/>
    <w:uiPriority w:val="34"/>
    <w:qFormat/>
    <w:rsid w:val="003575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2F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2F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2F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E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6BF77-4358-443E-8AA8-3022C4925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1116</Words>
  <Characters>6701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27</vt:i4>
      </vt:variant>
    </vt:vector>
  </HeadingPairs>
  <TitlesOfParts>
    <vt:vector size="28" baseType="lpstr">
      <vt:lpstr/>
      <vt:lpstr>KUJAWSKO - POMORSKA</vt:lpstr>
      <vt:lpstr>RADA TERENOWA</vt:lpstr>
      <vt:lpstr>ds. SPOŁECZNEJ READAPTACJI I POMOCY SKAZANYM</vt:lpstr>
      <vt:lpstr/>
      <vt:lpstr/>
      <vt:lpstr/>
      <vt:lpstr/>
      <vt:lpstr/>
      <vt:lpstr/>
      <vt:lpstr>Protokół</vt:lpstr>
      <vt:lpstr>z posiedzenia</vt:lpstr>
      <vt:lpstr>Kujawsko – Pomorskiej</vt:lpstr>
      <vt:lpstr>Rady Terenowej</vt:lpstr>
      <vt:lpstr>ds. Społecznej Readaptacji i Pomocy Skazanym</vt:lpstr>
      <vt:lpstr>w dniu 15 lutego 2023 r.</vt:lpstr>
      <vt:lpstr/>
      <vt:lpstr/>
      <vt:lpstr>W dniu 15 lutego 2023 r. w sali konferencyjnej Kujawsko – Pomirskiego Urzędu Wo</vt:lpstr>
      <vt:lpstr>w przepisach prawa karnego i prawa karnego wykonawczego”.</vt:lpstr>
      <vt:lpstr>Do udziału  w szkoleniu i jednocześnie posiedzeniu Rady zaproszono: członków Ra</vt:lpstr>
      <vt:lpstr>Przewodniczący Rady Pan SSA Mieczysław Oliwa powitał obecnych na konferencji i </vt:lpstr>
      <vt:lpstr>Posiedzenie Rady zostało objęte Patronatem Honorowym przez Wojewodę Kujawsko – P</vt:lpstr>
      <vt:lpstr/>
      <vt:lpstr/>
      <vt:lpstr>Protokołował                                                       </vt:lpstr>
      <vt:lpstr>Rafał Łukomski                                                              SSA </vt:lpstr>
      <vt:lpstr>………………………………… ……                                ………………………………………</vt:lpstr>
    </vt:vector>
  </TitlesOfParts>
  <Company/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Łukomski</dc:creator>
  <cp:keywords/>
  <dc:description/>
  <cp:lastModifiedBy>Rafał Łukomski</cp:lastModifiedBy>
  <cp:revision>19</cp:revision>
  <cp:lastPrinted>2021-05-06T09:28:00Z</cp:lastPrinted>
  <dcterms:created xsi:type="dcterms:W3CDTF">2021-04-07T07:34:00Z</dcterms:created>
  <dcterms:modified xsi:type="dcterms:W3CDTF">2023-04-13T19:17:00Z</dcterms:modified>
</cp:coreProperties>
</file>